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08305" w14:textId="77777777" w:rsidR="004F08C0" w:rsidRPr="002B10AF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7B30BB1" wp14:editId="3AD44F68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OGŁOSZENIE</w:t>
      </w:r>
    </w:p>
    <w:p w14:paraId="792F354C" w14:textId="77777777" w:rsidR="004F08C0" w:rsidRPr="002B10AF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Enea Połaniec S.A.</w:t>
      </w:r>
    </w:p>
    <w:p w14:paraId="231CA6B0" w14:textId="77777777" w:rsidR="00297D71" w:rsidRPr="002B10AF" w:rsidRDefault="004F08C0" w:rsidP="00526E8A">
      <w:pPr>
        <w:ind w:left="72" w:right="1415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ogłasza</w:t>
      </w:r>
      <w:r w:rsidRPr="002B10A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przetarg </w:t>
      </w:r>
      <w:r w:rsidR="0059719C" w:rsidRPr="002B10AF">
        <w:rPr>
          <w:rFonts w:asciiTheme="minorHAnsi" w:hAnsiTheme="minorHAnsi"/>
          <w:b/>
          <w:color w:val="000000" w:themeColor="text1"/>
          <w:sz w:val="22"/>
          <w:szCs w:val="22"/>
        </w:rPr>
        <w:t>niepubliczny</w:t>
      </w:r>
    </w:p>
    <w:p w14:paraId="1C12E54B" w14:textId="77777777" w:rsidR="00675187" w:rsidRPr="00675187" w:rsidRDefault="00154A1B" w:rsidP="00675187">
      <w:pPr>
        <w:tabs>
          <w:tab w:val="left" w:pos="0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675187">
        <w:rPr>
          <w:rFonts w:asciiTheme="minorHAnsi" w:hAnsiTheme="minorHAnsi" w:cstheme="minorHAnsi"/>
          <w:b/>
          <w:sz w:val="22"/>
          <w:szCs w:val="22"/>
        </w:rPr>
        <w:t xml:space="preserve">na  </w:t>
      </w:r>
      <w:r w:rsidR="00675187" w:rsidRPr="00675187">
        <w:rPr>
          <w:rFonts w:asciiTheme="minorHAnsi" w:hAnsiTheme="minorHAnsi" w:cstheme="minorHAnsi"/>
          <w:b/>
          <w:sz w:val="22"/>
          <w:szCs w:val="22"/>
        </w:rPr>
        <w:t>„Koncepcja rozbudowy/modernizacji istniejącej oczyszczalni ścieków Instalacji Odsiarczania Spalin w Enea Połaniec S.A. w celu spełnienia wymagań wynikających z Konkluzji BAT ustanowionych Decyzją Wykonawczą Komisji (UE) 2017/1442 z dnia 31 lipca 2017 r. oraz Rozporządzenia Ministra Środowiska z dnia 18 listopada 2014 r. (</w:t>
      </w:r>
      <w:hyperlink r:id="rId9" w:history="1">
        <w:r w:rsidR="00675187" w:rsidRPr="00675187">
          <w:rPr>
            <w:rFonts w:asciiTheme="minorHAnsi" w:hAnsiTheme="minorHAnsi" w:cstheme="minorHAnsi"/>
            <w:b/>
            <w:sz w:val="22"/>
            <w:szCs w:val="22"/>
          </w:rPr>
          <w:t>Dz.U. 2014 nr 0 poz. 1800 2014.12.31</w:t>
        </w:r>
      </w:hyperlink>
      <w:r w:rsidR="00675187" w:rsidRPr="00675187">
        <w:rPr>
          <w:rFonts w:asciiTheme="minorHAnsi" w:hAnsiTheme="minorHAnsi" w:cstheme="minorHAnsi"/>
          <w:b/>
          <w:sz w:val="22"/>
          <w:szCs w:val="22"/>
        </w:rPr>
        <w:t xml:space="preserve">)” </w:t>
      </w:r>
    </w:p>
    <w:p w14:paraId="501FC9F0" w14:textId="43C9496E" w:rsidR="00154A1B" w:rsidRDefault="00154A1B" w:rsidP="00154A1B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4"/>
        </w:rPr>
      </w:pPr>
    </w:p>
    <w:p w14:paraId="3A421B0C" w14:textId="77777777" w:rsidR="00C259D0" w:rsidRPr="00154A1B" w:rsidRDefault="00C259D0" w:rsidP="00154A1B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13698F" w14:textId="77777777" w:rsidR="000C0477" w:rsidRDefault="00154A1B" w:rsidP="000C0477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</w:rPr>
      </w:pPr>
      <w:r w:rsidRPr="000C0477">
        <w:rPr>
          <w:rFonts w:asciiTheme="minorHAnsi" w:hAnsiTheme="minorHAnsi" w:cstheme="minorHAnsi"/>
          <w:bCs/>
          <w:iCs/>
        </w:rPr>
        <w:t xml:space="preserve">Przedmiotem zamówienia jest wykonanie  </w:t>
      </w:r>
      <w:r w:rsidR="00675187" w:rsidRPr="000C0477">
        <w:rPr>
          <w:rFonts w:asciiTheme="minorHAnsi" w:hAnsiTheme="minorHAnsi" w:cs="Tahoma"/>
        </w:rPr>
        <w:t>„Koncepcji rozbudowy/modernizacji istniejącej oczyszczalni ścieków Instalacji Odsiarczania Spalin w Enea Połaniec S.A. w celu spełnienia wymagań wynikających z Konkluzji BAT ustanowionych Decyzją Wykonawczą Komisji (UE) 2017/1442 z dnia 31 lipca 2017 r. oraz Rozporządzenia Ministra Środowiska z dnia 18 listopada 2014 r. (</w:t>
      </w:r>
      <w:hyperlink r:id="rId10" w:history="1">
        <w:r w:rsidR="00675187" w:rsidRPr="000C0477">
          <w:rPr>
            <w:rFonts w:cs="Tahoma"/>
          </w:rPr>
          <w:t>Dz.U. 2014 nr 0 poz. 1800 2014.12.31</w:t>
        </w:r>
      </w:hyperlink>
      <w:r w:rsidR="00675187" w:rsidRPr="000C0477">
        <w:rPr>
          <w:rFonts w:asciiTheme="minorHAnsi" w:hAnsiTheme="minorHAnsi" w:cs="Tahoma"/>
        </w:rPr>
        <w:t xml:space="preserve">)” </w:t>
      </w:r>
      <w:r w:rsidR="00675187" w:rsidRPr="000C0477">
        <w:rPr>
          <w:rFonts w:asciiTheme="minorHAnsi" w:hAnsiTheme="minorHAnsi"/>
        </w:rPr>
        <w:t>Dokumentacja powinna rekomendować najkorzystniejszą technologię, z uwzględnieniem stanu istniejącego, kosztów inwestycyjnych i eksploatacyjnych.</w:t>
      </w:r>
    </w:p>
    <w:p w14:paraId="6208EB4F" w14:textId="77777777" w:rsidR="000C0477" w:rsidRDefault="00154A1B" w:rsidP="000C0477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</w:rPr>
      </w:pPr>
      <w:r w:rsidRPr="000C0477">
        <w:rPr>
          <w:rFonts w:asciiTheme="minorHAnsi" w:hAnsiTheme="minorHAnsi" w:cstheme="minorHAnsi"/>
        </w:rPr>
        <w:t>Szczegółowy zakres oceny winien obejmować (na podstawie zakresu rzeczowego stanowiącego załącznik nr 1 do ogłoszenia):</w:t>
      </w:r>
      <w:r w:rsidR="000C0477" w:rsidRPr="000C0477">
        <w:rPr>
          <w:rFonts w:asciiTheme="minorHAnsi" w:hAnsiTheme="minorHAnsi"/>
        </w:rPr>
        <w:t xml:space="preserve"> </w:t>
      </w:r>
    </w:p>
    <w:p w14:paraId="6ABA56E8" w14:textId="77777777" w:rsidR="000C0477" w:rsidRDefault="000C0477" w:rsidP="000C0477">
      <w:pPr>
        <w:pStyle w:val="Akapitzlist"/>
        <w:numPr>
          <w:ilvl w:val="0"/>
          <w:numId w:val="17"/>
        </w:numPr>
        <w:jc w:val="both"/>
        <w:rPr>
          <w:rFonts w:asciiTheme="minorHAnsi" w:hAnsiTheme="minorHAnsi"/>
        </w:rPr>
      </w:pPr>
      <w:r w:rsidRPr="000C0477">
        <w:rPr>
          <w:rFonts w:asciiTheme="minorHAnsi" w:hAnsiTheme="minorHAnsi"/>
        </w:rPr>
        <w:t>Przedstawienie dostępnych na rynku rozwiązań technologicznych umożliwiających dotrzymanie wymogów konkluzji BAT i obowiązującego rozporządzenia  ściekowego z uwzględnieniem całego ciągu technologicznego – Instalacji Odsiarczania Spalin Enea Połaniec S.A. i ewentualnego wzajemnego wpływu różnych rozwiązań technologicznych na poszczególne zanieczyszczenia wraz z oszacowaniem nakładów inwestycyjnych CAPEX oraz kosztów operacyjnych OPEX (np. analiza DGC).</w:t>
      </w:r>
    </w:p>
    <w:p w14:paraId="05CE1DE9" w14:textId="77777777" w:rsidR="000C0477" w:rsidRDefault="000C0477" w:rsidP="000C0477">
      <w:pPr>
        <w:pStyle w:val="Akapitzlist"/>
        <w:numPr>
          <w:ilvl w:val="0"/>
          <w:numId w:val="17"/>
        </w:numPr>
        <w:jc w:val="both"/>
        <w:rPr>
          <w:rFonts w:asciiTheme="minorHAnsi" w:hAnsiTheme="minorHAnsi"/>
        </w:rPr>
      </w:pPr>
      <w:r w:rsidRPr="000C0477">
        <w:rPr>
          <w:rFonts w:asciiTheme="minorHAnsi" w:hAnsiTheme="minorHAnsi"/>
        </w:rPr>
        <w:t xml:space="preserve">Wykonanie badań/pomiarów mających na celu określenie wartości przekroczeń zanieczyszczeń w ściekach z IOS w stosunku do konkluzji BAT, rozporządzenia ściekowego, będących podstawą do wyboru technologii. Pobór ścieków powinien zostać zrealizowany zgodnie z normą PN-ISO 5667-10. Należy przedstawić propozycję programu poboru próbek i badań poszczególnych parametrów (czasookres poboru, wykaz parametrów do oznaczania/badań) mając na względzie optymalizację kosztów tej części koncepcji. Zamawiający proponuje następujący program: pobór próbek średniodobowych co 2 godziny przez 48 godzin (odbiór próbek średniodobowych co 24 godziny); Należy dokonać czterech serii poboru (po 48h) w odstępach około jednego tygodnia (szczególnie w okresach pogorszonej jakości ścieków), na wszystkich pobranych próbkach należy wykonać oznaczenia parametrów zawartych w tabeli 2 zgodnie z przywołanymi normami. Wyniki muszą uwzględniać niepewności pomiaru. </w:t>
      </w:r>
    </w:p>
    <w:p w14:paraId="439E7C8E" w14:textId="77777777" w:rsidR="000C0477" w:rsidRDefault="000C0477" w:rsidP="000C0477">
      <w:pPr>
        <w:pStyle w:val="Akapitzlist"/>
        <w:numPr>
          <w:ilvl w:val="0"/>
          <w:numId w:val="17"/>
        </w:numPr>
        <w:jc w:val="both"/>
        <w:rPr>
          <w:rFonts w:asciiTheme="minorHAnsi" w:hAnsiTheme="minorHAnsi"/>
        </w:rPr>
      </w:pPr>
      <w:r w:rsidRPr="000C0477">
        <w:rPr>
          <w:rFonts w:asciiTheme="minorHAnsi" w:hAnsiTheme="minorHAnsi"/>
        </w:rPr>
        <w:t>Wykonanie stosownych badań technologicznych w zakresie niezbędnym do prawidłowego wykonania przedmiotowej koncepcji.</w:t>
      </w:r>
    </w:p>
    <w:p w14:paraId="23BB6FB2" w14:textId="321D2303" w:rsidR="000C0477" w:rsidRPr="000C0477" w:rsidRDefault="000C0477" w:rsidP="000C0477">
      <w:pPr>
        <w:pStyle w:val="Akapitzlist"/>
        <w:numPr>
          <w:ilvl w:val="0"/>
          <w:numId w:val="17"/>
        </w:numPr>
        <w:jc w:val="both"/>
        <w:rPr>
          <w:rFonts w:asciiTheme="minorHAnsi" w:hAnsiTheme="minorHAnsi"/>
        </w:rPr>
      </w:pPr>
      <w:r w:rsidRPr="000C0477">
        <w:rPr>
          <w:rFonts w:asciiTheme="minorHAnsi" w:hAnsiTheme="minorHAnsi"/>
        </w:rPr>
        <w:t xml:space="preserve">Analizę zaproponowanych technologii pod kątem: </w:t>
      </w:r>
    </w:p>
    <w:p w14:paraId="68B8BBFB" w14:textId="77777777" w:rsidR="000C0477" w:rsidRDefault="000C0477" w:rsidP="00847638">
      <w:pPr>
        <w:pStyle w:val="Akapitzlist"/>
        <w:numPr>
          <w:ilvl w:val="0"/>
          <w:numId w:val="16"/>
        </w:numPr>
        <w:spacing w:after="0"/>
        <w:ind w:left="1418"/>
        <w:contextualSpacing w:val="0"/>
        <w:jc w:val="both"/>
        <w:rPr>
          <w:rFonts w:asciiTheme="minorHAnsi" w:hAnsiTheme="minorHAnsi"/>
        </w:rPr>
      </w:pPr>
      <w:r w:rsidRPr="00452539">
        <w:rPr>
          <w:rFonts w:asciiTheme="minorHAnsi" w:hAnsiTheme="minorHAnsi"/>
        </w:rPr>
        <w:t>Rozporządzenia Ministra Środowiska z dnia 21 lipca 2016r. (Dz. U. 2016.1187) w sprawie sposobu kwalifikacji stanu jednolitych części wód powierzchniowych oraz środowiskowych norm jakości dla substancji priorytetowych,</w:t>
      </w:r>
    </w:p>
    <w:p w14:paraId="12106E7E" w14:textId="77777777" w:rsidR="000C0477" w:rsidRPr="00171748" w:rsidRDefault="000C0477" w:rsidP="00847638">
      <w:pPr>
        <w:pStyle w:val="Akapitzlist"/>
        <w:numPr>
          <w:ilvl w:val="0"/>
          <w:numId w:val="16"/>
        </w:numPr>
        <w:spacing w:after="0"/>
        <w:ind w:left="1418"/>
        <w:contextualSpacing w:val="0"/>
        <w:jc w:val="both"/>
        <w:rPr>
          <w:rFonts w:asciiTheme="minorHAnsi" w:hAnsiTheme="minorHAnsi"/>
        </w:rPr>
      </w:pPr>
      <w:r w:rsidRPr="00753D87">
        <w:rPr>
          <w:rFonts w:asciiTheme="minorHAnsi" w:hAnsiTheme="minorHAnsi" w:cs="Tahoma"/>
        </w:rPr>
        <w:t>Rozporządzeni</w:t>
      </w:r>
      <w:r>
        <w:rPr>
          <w:rFonts w:asciiTheme="minorHAnsi" w:hAnsiTheme="minorHAnsi" w:cs="Tahoma"/>
        </w:rPr>
        <w:t>a</w:t>
      </w:r>
      <w:r w:rsidRPr="00753D87">
        <w:rPr>
          <w:rFonts w:asciiTheme="minorHAnsi" w:hAnsiTheme="minorHAnsi" w:cs="Tahoma"/>
        </w:rPr>
        <w:t xml:space="preserve"> Ministra Środowiska z dnia 18 listopada 2014 r. (Dz.U. 2014 nr 0 poz. 1800 2014.12.31)</w:t>
      </w:r>
      <w:r>
        <w:rPr>
          <w:rFonts w:asciiTheme="minorHAnsi" w:hAnsiTheme="minorHAnsi" w:cs="Tahoma"/>
        </w:rPr>
        <w:t>,</w:t>
      </w:r>
    </w:p>
    <w:p w14:paraId="1B6B973E" w14:textId="77777777" w:rsidR="000C0477" w:rsidRDefault="000C0477" w:rsidP="00847638">
      <w:pPr>
        <w:pStyle w:val="Akapitzlist"/>
        <w:numPr>
          <w:ilvl w:val="0"/>
          <w:numId w:val="16"/>
        </w:numPr>
        <w:spacing w:after="0"/>
        <w:ind w:left="1418"/>
        <w:contextualSpacing w:val="0"/>
        <w:jc w:val="both"/>
        <w:rPr>
          <w:rFonts w:asciiTheme="minorHAnsi" w:hAnsiTheme="minorHAnsi"/>
        </w:rPr>
      </w:pPr>
      <w:r w:rsidRPr="00452539">
        <w:rPr>
          <w:rFonts w:asciiTheme="minorHAnsi" w:hAnsiTheme="minorHAnsi"/>
        </w:rPr>
        <w:t xml:space="preserve">Prawa Wodnego </w:t>
      </w:r>
      <w:r>
        <w:rPr>
          <w:rFonts w:asciiTheme="minorHAnsi" w:hAnsiTheme="minorHAnsi"/>
        </w:rPr>
        <w:t xml:space="preserve">z dnia 20 lipca 2017 r. (Dz.U.2017.1566) </w:t>
      </w:r>
      <w:r w:rsidRPr="00452539">
        <w:rPr>
          <w:rFonts w:asciiTheme="minorHAnsi" w:hAnsiTheme="minorHAnsi"/>
        </w:rPr>
        <w:t>i opłat za korzystanie z wód powierzchniowych do celów technologicznych związanych z produkcją energii elektrycznej</w:t>
      </w:r>
      <w:r>
        <w:rPr>
          <w:rFonts w:asciiTheme="minorHAnsi" w:hAnsiTheme="minorHAnsi"/>
        </w:rPr>
        <w:t>,</w:t>
      </w:r>
    </w:p>
    <w:p w14:paraId="0995D33C" w14:textId="77777777" w:rsidR="000C0477" w:rsidRDefault="000C0477" w:rsidP="00847638">
      <w:pPr>
        <w:pStyle w:val="Akapitzlist"/>
        <w:numPr>
          <w:ilvl w:val="0"/>
          <w:numId w:val="16"/>
        </w:numPr>
        <w:spacing w:after="0"/>
        <w:ind w:left="1418" w:hanging="357"/>
        <w:contextualSpacing w:val="0"/>
        <w:jc w:val="both"/>
        <w:rPr>
          <w:rFonts w:asciiTheme="minorHAnsi" w:hAnsiTheme="minorHAnsi"/>
        </w:rPr>
      </w:pPr>
      <w:r w:rsidRPr="00DA0BCA">
        <w:rPr>
          <w:rFonts w:asciiTheme="minorHAnsi" w:hAnsiTheme="minorHAnsi"/>
        </w:rPr>
        <w:t>Konkluzji BAT</w:t>
      </w:r>
      <w:r>
        <w:rPr>
          <w:rFonts w:asciiTheme="minorHAnsi" w:hAnsiTheme="minorHAnsi"/>
        </w:rPr>
        <w:t>,</w:t>
      </w:r>
    </w:p>
    <w:p w14:paraId="53D550A1" w14:textId="77777777" w:rsidR="000C0477" w:rsidRPr="00F5701E" w:rsidRDefault="000C0477" w:rsidP="00847638">
      <w:pPr>
        <w:pStyle w:val="Akapitzlist"/>
        <w:numPr>
          <w:ilvl w:val="0"/>
          <w:numId w:val="16"/>
        </w:numPr>
        <w:spacing w:after="120"/>
        <w:ind w:left="1418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Możliwości uzyskania dofinansowania dla planowanych działań ze źródeł zewnętrznych, a w szczególności dla innowacyjnych projektów B+R wraz ze szczegółowym wskazaniem działania/programu B+R.</w:t>
      </w:r>
    </w:p>
    <w:p w14:paraId="22D4F23F" w14:textId="77777777" w:rsidR="000C0477" w:rsidRDefault="000C0477" w:rsidP="000C0477">
      <w:pPr>
        <w:spacing w:line="276" w:lineRule="auto"/>
        <w:jc w:val="both"/>
        <w:rPr>
          <w:rFonts w:asciiTheme="minorHAnsi" w:hAnsiTheme="minorHAnsi"/>
        </w:rPr>
      </w:pPr>
    </w:p>
    <w:p w14:paraId="3983144B" w14:textId="7CDA0625" w:rsidR="000C0477" w:rsidRPr="000C0477" w:rsidRDefault="000C0477" w:rsidP="000C0477">
      <w:pPr>
        <w:pStyle w:val="Akapitzlist"/>
        <w:numPr>
          <w:ilvl w:val="0"/>
          <w:numId w:val="17"/>
        </w:numPr>
        <w:jc w:val="both"/>
        <w:rPr>
          <w:rFonts w:asciiTheme="minorHAnsi" w:hAnsiTheme="minorHAnsi"/>
        </w:rPr>
      </w:pPr>
      <w:r w:rsidRPr="000C0477">
        <w:rPr>
          <w:rFonts w:asciiTheme="minorHAnsi" w:hAnsiTheme="minorHAnsi"/>
        </w:rPr>
        <w:lastRenderedPageBreak/>
        <w:t>Ocenę możliwości dostosowania urządzeń i instalacji oczyszczalni ścieków IOS Enea Połaniec S.A. w zakresie spełnienia Konkluzji BAT, i obowiązujących ustaw i rozporządzeń dot. jakości ścieków dla zaproponowanych technologii, w tym:</w:t>
      </w:r>
    </w:p>
    <w:p w14:paraId="74AE58FC" w14:textId="77777777" w:rsidR="000C0477" w:rsidRPr="00452539" w:rsidRDefault="000C0477" w:rsidP="00847638">
      <w:pPr>
        <w:pStyle w:val="Akapitzlist"/>
        <w:numPr>
          <w:ilvl w:val="0"/>
          <w:numId w:val="15"/>
        </w:numPr>
        <w:spacing w:after="0"/>
        <w:ind w:left="1418"/>
        <w:contextualSpacing w:val="0"/>
        <w:jc w:val="both"/>
        <w:rPr>
          <w:rFonts w:asciiTheme="minorHAnsi" w:hAnsiTheme="minorHAnsi"/>
        </w:rPr>
      </w:pPr>
      <w:r w:rsidRPr="00452539">
        <w:rPr>
          <w:rFonts w:asciiTheme="minorHAnsi" w:hAnsiTheme="minorHAnsi"/>
        </w:rPr>
        <w:t>wykonania bilansów strumieni technologicznych masowych oraz pod kątem zawartości ładunku zanieczyszczeń w stanie obecnym,</w:t>
      </w:r>
    </w:p>
    <w:p w14:paraId="5F98B049" w14:textId="77777777" w:rsidR="000C0477" w:rsidRPr="00452539" w:rsidRDefault="000C0477" w:rsidP="00847638">
      <w:pPr>
        <w:pStyle w:val="Akapitzlist"/>
        <w:numPr>
          <w:ilvl w:val="0"/>
          <w:numId w:val="15"/>
        </w:numPr>
        <w:spacing w:after="0"/>
        <w:ind w:left="1418"/>
        <w:contextualSpacing w:val="0"/>
        <w:jc w:val="both"/>
        <w:rPr>
          <w:rFonts w:asciiTheme="minorHAnsi" w:hAnsiTheme="minorHAnsi"/>
        </w:rPr>
      </w:pPr>
      <w:r w:rsidRPr="00452539">
        <w:rPr>
          <w:rFonts w:asciiTheme="minorHAnsi" w:hAnsiTheme="minorHAnsi"/>
        </w:rPr>
        <w:t>szacunkowy bilans strumieni technologicznych dla proponowanych technologii,</w:t>
      </w:r>
    </w:p>
    <w:p w14:paraId="7FAFBA5B" w14:textId="77777777" w:rsidR="000C0477" w:rsidRPr="00452539" w:rsidRDefault="000C0477" w:rsidP="00847638">
      <w:pPr>
        <w:pStyle w:val="Akapitzlist"/>
        <w:numPr>
          <w:ilvl w:val="0"/>
          <w:numId w:val="15"/>
        </w:numPr>
        <w:spacing w:after="0"/>
        <w:ind w:left="1418"/>
        <w:contextualSpacing w:val="0"/>
        <w:jc w:val="both"/>
        <w:rPr>
          <w:rFonts w:asciiTheme="minorHAnsi" w:hAnsiTheme="minorHAnsi"/>
        </w:rPr>
      </w:pPr>
      <w:r w:rsidRPr="00452539">
        <w:rPr>
          <w:rFonts w:asciiTheme="minorHAnsi" w:hAnsiTheme="minorHAnsi"/>
        </w:rPr>
        <w:t xml:space="preserve">wykonanie bilansu mocy dla poszczególnych urządzeń elektrycznych wchodzących </w:t>
      </w:r>
      <w:r>
        <w:rPr>
          <w:rFonts w:asciiTheme="minorHAnsi" w:hAnsiTheme="minorHAnsi"/>
        </w:rPr>
        <w:br/>
      </w:r>
      <w:r w:rsidRPr="00452539">
        <w:rPr>
          <w:rFonts w:asciiTheme="minorHAnsi" w:hAnsiTheme="minorHAnsi"/>
        </w:rPr>
        <w:t xml:space="preserve">w skład proponowanej technologii, </w:t>
      </w:r>
    </w:p>
    <w:p w14:paraId="138D2D19" w14:textId="77777777" w:rsidR="000C0477" w:rsidRDefault="000C0477" w:rsidP="00847638">
      <w:pPr>
        <w:pStyle w:val="Akapitzlist"/>
        <w:numPr>
          <w:ilvl w:val="0"/>
          <w:numId w:val="15"/>
        </w:numPr>
        <w:spacing w:after="0"/>
        <w:ind w:left="1418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szacunkowy zakres prac budowlanych i instalacyjnych,</w:t>
      </w:r>
    </w:p>
    <w:p w14:paraId="2A07CB42" w14:textId="77777777" w:rsidR="000C0477" w:rsidRPr="00452539" w:rsidRDefault="000C0477" w:rsidP="00847638">
      <w:pPr>
        <w:pStyle w:val="Akapitzlist"/>
        <w:numPr>
          <w:ilvl w:val="0"/>
          <w:numId w:val="15"/>
        </w:numPr>
        <w:spacing w:after="0"/>
        <w:ind w:left="1418"/>
        <w:contextualSpacing w:val="0"/>
        <w:jc w:val="both"/>
        <w:rPr>
          <w:rFonts w:asciiTheme="minorHAnsi" w:hAnsiTheme="minorHAnsi"/>
        </w:rPr>
      </w:pPr>
      <w:r w:rsidRPr="00452539">
        <w:rPr>
          <w:rFonts w:asciiTheme="minorHAnsi" w:hAnsiTheme="minorHAnsi"/>
        </w:rPr>
        <w:t>szacunkowy zakres prac elektrycznych,</w:t>
      </w:r>
    </w:p>
    <w:p w14:paraId="080D7F24" w14:textId="77777777" w:rsidR="000C0477" w:rsidRDefault="000C0477" w:rsidP="00847638">
      <w:pPr>
        <w:pStyle w:val="Akapitzlist"/>
        <w:numPr>
          <w:ilvl w:val="0"/>
          <w:numId w:val="15"/>
        </w:numPr>
        <w:spacing w:after="120"/>
        <w:ind w:left="1418"/>
        <w:contextualSpacing w:val="0"/>
        <w:jc w:val="both"/>
        <w:rPr>
          <w:rFonts w:asciiTheme="minorHAnsi" w:hAnsiTheme="minorHAnsi"/>
        </w:rPr>
      </w:pPr>
      <w:r w:rsidRPr="00452539">
        <w:rPr>
          <w:rFonts w:asciiTheme="minorHAnsi" w:hAnsiTheme="minorHAnsi"/>
        </w:rPr>
        <w:t>szacunkowy zakres prac AKPiA</w:t>
      </w:r>
      <w:r>
        <w:rPr>
          <w:rFonts w:asciiTheme="minorHAnsi" w:hAnsiTheme="minorHAnsi"/>
        </w:rPr>
        <w:t>.</w:t>
      </w:r>
    </w:p>
    <w:p w14:paraId="08D34B98" w14:textId="26F5F9BA" w:rsidR="000C0477" w:rsidRDefault="000C0477" w:rsidP="000C0477">
      <w:pPr>
        <w:pStyle w:val="Akapitzlist"/>
        <w:numPr>
          <w:ilvl w:val="0"/>
          <w:numId w:val="17"/>
        </w:numPr>
        <w:spacing w:after="120"/>
        <w:contextualSpacing w:val="0"/>
        <w:jc w:val="both"/>
        <w:rPr>
          <w:rFonts w:asciiTheme="minorHAnsi" w:hAnsiTheme="minorHAnsi"/>
        </w:rPr>
      </w:pPr>
      <w:r w:rsidRPr="00452539">
        <w:rPr>
          <w:rFonts w:asciiTheme="minorHAnsi" w:hAnsiTheme="minorHAnsi"/>
        </w:rPr>
        <w:t xml:space="preserve">Wykonanie dokumentacji inwentaryzacyjnej urządzeń i instalacji </w:t>
      </w:r>
      <w:r>
        <w:rPr>
          <w:rFonts w:asciiTheme="minorHAnsi" w:hAnsiTheme="minorHAnsi"/>
        </w:rPr>
        <w:t xml:space="preserve">oczyszczalni ścieków IOS </w:t>
      </w:r>
      <w:r w:rsidRPr="00452539">
        <w:rPr>
          <w:rFonts w:asciiTheme="minorHAnsi" w:hAnsiTheme="minorHAnsi"/>
        </w:rPr>
        <w:t xml:space="preserve">Elektrowni </w:t>
      </w:r>
      <w:r>
        <w:rPr>
          <w:rFonts w:asciiTheme="minorHAnsi" w:hAnsiTheme="minorHAnsi"/>
        </w:rPr>
        <w:t>Połaniec</w:t>
      </w:r>
      <w:r w:rsidRPr="00452539">
        <w:rPr>
          <w:rFonts w:asciiTheme="minorHAnsi" w:hAnsiTheme="minorHAnsi"/>
        </w:rPr>
        <w:t xml:space="preserve"> w zakresie koniecznym do wdrożenia zaproponowanych technologii.</w:t>
      </w:r>
    </w:p>
    <w:p w14:paraId="2D07AC95" w14:textId="77777777" w:rsidR="000C0477" w:rsidRPr="00452539" w:rsidRDefault="000C0477" w:rsidP="00847638">
      <w:pPr>
        <w:pStyle w:val="Akapitzlist"/>
        <w:numPr>
          <w:ilvl w:val="0"/>
          <w:numId w:val="17"/>
        </w:numPr>
        <w:spacing w:after="120"/>
        <w:ind w:left="993" w:hanging="28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Rekomendacja dla Zamawiającego odnośnie wyboru optymalnego rozwiązania wraz z precyzyjnym uzasadnieniem. Rekomendowane rozwiązanie  charakteryzować się powinno możliwością rozbudowy w związku z możliwością zaostrzenia norm w nadchodzących latach.</w:t>
      </w:r>
    </w:p>
    <w:p w14:paraId="1A74A9F8" w14:textId="77777777" w:rsidR="000C0477" w:rsidRPr="00452539" w:rsidRDefault="000C0477" w:rsidP="00847638">
      <w:pPr>
        <w:pStyle w:val="Akapitzlist"/>
        <w:numPr>
          <w:ilvl w:val="0"/>
          <w:numId w:val="17"/>
        </w:numPr>
        <w:spacing w:after="120"/>
        <w:ind w:left="993" w:hanging="284"/>
        <w:contextualSpacing w:val="0"/>
        <w:jc w:val="both"/>
        <w:rPr>
          <w:rFonts w:asciiTheme="minorHAnsi" w:hAnsiTheme="minorHAnsi"/>
        </w:rPr>
      </w:pPr>
      <w:r w:rsidRPr="00452539">
        <w:rPr>
          <w:rFonts w:asciiTheme="minorHAnsi" w:hAnsiTheme="minorHAnsi"/>
        </w:rPr>
        <w:t xml:space="preserve">Opracowanie Harmonogramu realizacji inwestycji - zaproponowanych technologii – </w:t>
      </w:r>
      <w:r>
        <w:rPr>
          <w:rFonts w:asciiTheme="minorHAnsi" w:hAnsiTheme="minorHAnsi"/>
        </w:rPr>
        <w:br/>
      </w:r>
      <w:r w:rsidRPr="00452539">
        <w:rPr>
          <w:rFonts w:asciiTheme="minorHAnsi" w:hAnsiTheme="minorHAnsi"/>
        </w:rPr>
        <w:t>z uwzględnieniem ścieżki administracyjnej związanej z uzyskaniem wszystkich niezbędnych decyzji, pozwoleń.</w:t>
      </w:r>
    </w:p>
    <w:p w14:paraId="08A960C5" w14:textId="77777777" w:rsidR="000C0477" w:rsidRPr="00452539" w:rsidRDefault="000C0477" w:rsidP="00847638">
      <w:pPr>
        <w:pStyle w:val="Akapitzlist"/>
        <w:numPr>
          <w:ilvl w:val="0"/>
          <w:numId w:val="17"/>
        </w:numPr>
        <w:spacing w:after="120"/>
        <w:ind w:left="993" w:hanging="284"/>
        <w:contextualSpacing w:val="0"/>
        <w:jc w:val="both"/>
        <w:rPr>
          <w:rFonts w:asciiTheme="minorHAnsi" w:hAnsiTheme="minorHAnsi"/>
        </w:rPr>
      </w:pPr>
      <w:r w:rsidRPr="00452539">
        <w:rPr>
          <w:rFonts w:asciiTheme="minorHAnsi" w:hAnsiTheme="minorHAnsi"/>
        </w:rPr>
        <w:t>Opracowanie Programu Funkcjonalno-Użytkowego dla rozwiązania wybranego przez Zamawiającego.</w:t>
      </w:r>
    </w:p>
    <w:p w14:paraId="64F21897" w14:textId="77777777" w:rsidR="000C0477" w:rsidRDefault="000C0477" w:rsidP="000C0477">
      <w:pPr>
        <w:pStyle w:val="Akapitzlist"/>
        <w:tabs>
          <w:tab w:val="left" w:pos="1845"/>
        </w:tabs>
        <w:spacing w:after="0"/>
        <w:ind w:left="709" w:hanging="709"/>
        <w:jc w:val="both"/>
        <w:rPr>
          <w:rFonts w:asciiTheme="minorHAnsi" w:hAnsiTheme="minorHAnsi"/>
          <w:u w:val="single"/>
        </w:rPr>
      </w:pPr>
      <w:r w:rsidRPr="006664A7">
        <w:rPr>
          <w:rFonts w:asciiTheme="minorHAnsi" w:hAnsiTheme="minorHAnsi"/>
          <w:u w:val="single"/>
        </w:rPr>
        <w:t>Uwaga: Należy uwzględnić w koncepcji spalanie w kotłach różnych rodzajów paliwa, których charakterystykę zawarto w załączniku nr 2.</w:t>
      </w:r>
    </w:p>
    <w:p w14:paraId="569D29E0" w14:textId="26205C00" w:rsidR="00220857" w:rsidRPr="00EE6EC1" w:rsidRDefault="00A72FB0" w:rsidP="000C0477">
      <w:pPr>
        <w:pStyle w:val="Akapitzlist"/>
        <w:numPr>
          <w:ilvl w:val="0"/>
          <w:numId w:val="9"/>
        </w:numPr>
        <w:ind w:left="426"/>
        <w:rPr>
          <w:rFonts w:asciiTheme="minorHAnsi" w:hAnsiTheme="minorHAnsi" w:cstheme="minorHAnsi"/>
        </w:rPr>
      </w:pPr>
      <w:r w:rsidRPr="00EE6EC1">
        <w:rPr>
          <w:rFonts w:asciiTheme="minorHAnsi" w:hAnsiTheme="minorHAnsi" w:cstheme="minorHAnsi"/>
          <w:color w:val="000000" w:themeColor="text1"/>
        </w:rPr>
        <w:t>T</w:t>
      </w:r>
      <w:r w:rsidR="00C330C9" w:rsidRPr="00EE6EC1">
        <w:rPr>
          <w:rFonts w:asciiTheme="minorHAnsi" w:hAnsiTheme="minorHAnsi" w:cstheme="minorHAnsi"/>
          <w:color w:val="000000" w:themeColor="text1"/>
        </w:rPr>
        <w:t xml:space="preserve">ermin wykonania </w:t>
      </w:r>
      <w:r w:rsidR="00A6485D" w:rsidRPr="00EE6EC1">
        <w:rPr>
          <w:rFonts w:asciiTheme="minorHAnsi" w:hAnsiTheme="minorHAnsi" w:cstheme="minorHAnsi"/>
          <w:color w:val="000000" w:themeColor="text1"/>
        </w:rPr>
        <w:t>robót</w:t>
      </w:r>
      <w:r w:rsidR="00C330C9" w:rsidRPr="00EE6EC1">
        <w:rPr>
          <w:rFonts w:asciiTheme="minorHAnsi" w:hAnsiTheme="minorHAnsi" w:cstheme="minorHAnsi"/>
          <w:color w:val="000000" w:themeColor="text1"/>
        </w:rPr>
        <w:t xml:space="preserve">: </w:t>
      </w:r>
      <w:r w:rsidR="00C259D0" w:rsidRPr="00EE6EC1">
        <w:rPr>
          <w:rFonts w:asciiTheme="minorHAnsi" w:hAnsiTheme="minorHAnsi" w:cstheme="minorHAnsi"/>
        </w:rPr>
        <w:t>w terminie 4 miesięcy od daty podpisania umowy</w:t>
      </w:r>
      <w:r w:rsidR="00B05CAB" w:rsidRPr="00EE6EC1">
        <w:rPr>
          <w:rFonts w:asciiTheme="minorHAnsi" w:hAnsiTheme="minorHAnsi" w:cstheme="minorHAnsi"/>
        </w:rPr>
        <w:t xml:space="preserve">   </w:t>
      </w:r>
    </w:p>
    <w:p w14:paraId="520B5CB4" w14:textId="77777777" w:rsidR="00220857" w:rsidRDefault="00220857" w:rsidP="00220857">
      <w:pPr>
        <w:ind w:left="426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="003F27B1"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>Zamawiający nie dopuszcza ofert</w:t>
      </w:r>
      <w:r w:rsidR="002C27A2"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częściowych i </w:t>
      </w:r>
      <w:r w:rsidR="003F27B1"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>wariantowych</w:t>
      </w:r>
      <w:r w:rsidR="006C62AA"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D5693D1" w14:textId="77777777" w:rsidR="00220857" w:rsidRPr="00220857" w:rsidRDefault="00220857" w:rsidP="00220857">
      <w:pPr>
        <w:ind w:left="142"/>
        <w:rPr>
          <w:rFonts w:asciiTheme="minorHAnsi" w:hAnsiTheme="minorHAnsi" w:cstheme="minorHAnsi"/>
          <w:sz w:val="22"/>
          <w:szCs w:val="22"/>
        </w:rPr>
      </w:pPr>
      <w:r w:rsidRPr="00220857">
        <w:rPr>
          <w:rFonts w:asciiTheme="minorHAnsi" w:hAnsiTheme="minorHAnsi" w:cstheme="minorHAnsi"/>
          <w:sz w:val="22"/>
          <w:szCs w:val="22"/>
        </w:rPr>
        <w:t xml:space="preserve">5. </w:t>
      </w:r>
      <w:r w:rsidR="006C62AA" w:rsidRPr="00220857">
        <w:rPr>
          <w:rFonts w:asciiTheme="minorHAnsi" w:hAnsiTheme="minorHAnsi" w:cstheme="minorHAnsi"/>
          <w:sz w:val="22"/>
          <w:szCs w:val="22"/>
        </w:rPr>
        <w:t>Opis przygotowania oferty.</w:t>
      </w:r>
    </w:p>
    <w:p w14:paraId="28D297F0" w14:textId="7C2F2E0D" w:rsidR="00220857" w:rsidRPr="00220857" w:rsidRDefault="00220857" w:rsidP="00220857">
      <w:pPr>
        <w:ind w:left="709" w:hanging="425"/>
        <w:rPr>
          <w:rFonts w:asciiTheme="minorHAnsi" w:hAnsiTheme="minorHAnsi" w:cstheme="minorHAnsi"/>
          <w:sz w:val="22"/>
          <w:szCs w:val="22"/>
        </w:rPr>
      </w:pPr>
      <w:r w:rsidRPr="00220857">
        <w:rPr>
          <w:rFonts w:asciiTheme="minorHAnsi" w:hAnsiTheme="minorHAnsi" w:cstheme="minorHAnsi"/>
          <w:sz w:val="22"/>
          <w:szCs w:val="22"/>
        </w:rPr>
        <w:t xml:space="preserve">5.1. </w:t>
      </w:r>
      <w:r w:rsidR="006C62AA" w:rsidRPr="00220857">
        <w:rPr>
          <w:rFonts w:asciiTheme="minorHAnsi" w:hAnsiTheme="minorHAnsi" w:cstheme="minorHAnsi"/>
          <w:sz w:val="22"/>
          <w:szCs w:val="22"/>
        </w:rPr>
        <w:t>Ofertę należy złożyć na formularzu „oferta” – Załącznik nr 1 do ogłoszenia.</w:t>
      </w:r>
    </w:p>
    <w:p w14:paraId="02F3ADCD" w14:textId="77777777" w:rsidR="00220857" w:rsidRPr="00220857" w:rsidRDefault="00220857" w:rsidP="00595EA8">
      <w:p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220857">
        <w:rPr>
          <w:rFonts w:asciiTheme="minorHAnsi" w:hAnsiTheme="minorHAnsi" w:cstheme="minorHAnsi"/>
          <w:sz w:val="22"/>
          <w:szCs w:val="22"/>
        </w:rPr>
        <w:t xml:space="preserve">5.2. </w:t>
      </w:r>
      <w:r w:rsidR="006C62AA" w:rsidRPr="00220857">
        <w:rPr>
          <w:rFonts w:asciiTheme="minorHAnsi" w:hAnsiTheme="minorHAnsi" w:cstheme="minorHAnsi"/>
          <w:sz w:val="22"/>
          <w:szCs w:val="22"/>
        </w:rPr>
        <w:t>Złożona oferta powinna być opatrzona pieczątką firmową oraz podpisana przez podmiot uprawniony do reprezentacji oferenta.</w:t>
      </w:r>
    </w:p>
    <w:p w14:paraId="37404EFC" w14:textId="34E2671A" w:rsidR="005D64DC" w:rsidRPr="00220857" w:rsidRDefault="00220857" w:rsidP="00220857">
      <w:pPr>
        <w:ind w:left="709" w:hanging="425"/>
        <w:rPr>
          <w:rFonts w:asciiTheme="minorHAnsi" w:hAnsiTheme="minorHAnsi" w:cstheme="minorHAnsi"/>
          <w:sz w:val="22"/>
          <w:szCs w:val="22"/>
        </w:rPr>
      </w:pPr>
      <w:r w:rsidRPr="00220857">
        <w:rPr>
          <w:rFonts w:asciiTheme="minorHAnsi" w:hAnsiTheme="minorHAnsi" w:cstheme="minorHAnsi"/>
          <w:sz w:val="22"/>
          <w:szCs w:val="22"/>
        </w:rPr>
        <w:t xml:space="preserve">5.3. </w:t>
      </w:r>
      <w:r w:rsidR="005D64DC" w:rsidRPr="00220857">
        <w:rPr>
          <w:rFonts w:asciiTheme="minorHAnsi" w:hAnsiTheme="minorHAnsi" w:cstheme="minorHAnsi"/>
          <w:sz w:val="22"/>
          <w:szCs w:val="22"/>
        </w:rPr>
        <w:t>Warunkiem dopuszczenia do przetargu jest dołączenie do oferty:</w:t>
      </w:r>
    </w:p>
    <w:p w14:paraId="0B2DE22B" w14:textId="3FB99321" w:rsidR="005D64DC" w:rsidRPr="00220857" w:rsidRDefault="005D64DC" w:rsidP="00220857">
      <w:pPr>
        <w:spacing w:after="120" w:line="300" w:lineRule="atLeast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220857">
        <w:rPr>
          <w:rFonts w:asciiTheme="minorHAnsi" w:hAnsiTheme="minorHAnsi" w:cstheme="minorHAnsi"/>
          <w:sz w:val="22"/>
          <w:szCs w:val="22"/>
        </w:rPr>
        <w:t>- oświadczenia oferenta o wypełnieniu obowiązku informacyjnego przewidzianego w art. 13 lub art. 14 RODO wobec osób fizycznych, od których dane osobowe bezpośrednio lub pośrednio pozyskał, którego wzór stanowi załącznik nr 4 do ogłoszenia</w:t>
      </w:r>
    </w:p>
    <w:p w14:paraId="437607F5" w14:textId="4E1768A2" w:rsidR="005D64DC" w:rsidRPr="00220857" w:rsidRDefault="005D64DC" w:rsidP="00220857">
      <w:pPr>
        <w:spacing w:after="120" w:line="300" w:lineRule="atLeast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220857">
        <w:rPr>
          <w:rFonts w:asciiTheme="minorHAnsi" w:hAnsiTheme="minorHAnsi" w:cstheme="minorHAnsi"/>
          <w:sz w:val="22"/>
          <w:szCs w:val="22"/>
        </w:rPr>
        <w:t>- w przypadku gdy oferent jest osobą fizyczną oświadczenia oferenta o wyrażeniu zgody na przetwarzanie przez Enea Połaniec S.A. danych osobowych, którego wzór stanowi załącznik nr 6 do ogłoszenia.</w:t>
      </w:r>
    </w:p>
    <w:p w14:paraId="3B368941" w14:textId="7046D058" w:rsidR="006C62AA" w:rsidRPr="00220857" w:rsidRDefault="006C62AA" w:rsidP="00F85F2A">
      <w:pPr>
        <w:pStyle w:val="Akapitzlist"/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</w:rPr>
      </w:pPr>
      <w:r w:rsidRPr="00220857">
        <w:rPr>
          <w:rFonts w:asciiTheme="minorHAnsi" w:hAnsiTheme="minorHAnsi" w:cstheme="minorHAnsi"/>
        </w:rPr>
        <w:t>Oferty należy złożyć na adres:</w:t>
      </w:r>
    </w:p>
    <w:p w14:paraId="363C4321" w14:textId="01D7DC28" w:rsidR="006C62AA" w:rsidRPr="00BA0CA4" w:rsidRDefault="006C62AA" w:rsidP="00220857">
      <w:pPr>
        <w:spacing w:line="276" w:lineRule="auto"/>
        <w:ind w:left="426" w:right="72" w:firstLine="28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0CA4">
        <w:rPr>
          <w:rFonts w:asciiTheme="minorHAnsi" w:hAnsiTheme="minorHAnsi" w:cstheme="minorHAnsi"/>
          <w:b/>
          <w:sz w:val="22"/>
          <w:szCs w:val="22"/>
        </w:rPr>
        <w:t xml:space="preserve">Enea Połaniec S.A. Zawada 26, 28-230 Połaniec </w:t>
      </w:r>
      <w:r w:rsidRPr="00BA0CA4">
        <w:rPr>
          <w:rFonts w:asciiTheme="minorHAnsi" w:hAnsiTheme="minorHAnsi" w:cstheme="minorHAnsi"/>
          <w:sz w:val="22"/>
          <w:szCs w:val="22"/>
        </w:rPr>
        <w:t>bud. F 12 kancelaria I-sze piętro</w:t>
      </w:r>
      <w:r w:rsidR="004E47BE" w:rsidRPr="00BA0CA4">
        <w:rPr>
          <w:rFonts w:asciiTheme="minorHAnsi" w:hAnsiTheme="minorHAnsi" w:cstheme="minorHAnsi"/>
          <w:sz w:val="22"/>
          <w:szCs w:val="22"/>
        </w:rPr>
        <w:t>.</w:t>
      </w:r>
    </w:p>
    <w:p w14:paraId="40E80B86" w14:textId="2B4D6FBA" w:rsidR="006C62AA" w:rsidRPr="00220857" w:rsidRDefault="006C62AA" w:rsidP="00F85F2A">
      <w:pPr>
        <w:pStyle w:val="Akapitzlist"/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</w:rPr>
      </w:pPr>
      <w:r w:rsidRPr="00220857">
        <w:rPr>
          <w:rFonts w:asciiTheme="minorHAnsi" w:hAnsiTheme="minorHAnsi" w:cstheme="minorHAnsi"/>
        </w:rPr>
        <w:t xml:space="preserve">Termin składania ofert: </w:t>
      </w:r>
      <w:r w:rsidR="00EE6EC1">
        <w:rPr>
          <w:rFonts w:asciiTheme="minorHAnsi" w:hAnsiTheme="minorHAnsi" w:cstheme="minorHAnsi"/>
          <w:b/>
        </w:rPr>
        <w:t>19</w:t>
      </w:r>
      <w:r w:rsidR="006D572F" w:rsidRPr="00220857">
        <w:rPr>
          <w:rFonts w:asciiTheme="minorHAnsi" w:hAnsiTheme="minorHAnsi" w:cstheme="minorHAnsi"/>
          <w:b/>
        </w:rPr>
        <w:t>.07.</w:t>
      </w:r>
      <w:r w:rsidRPr="00220857">
        <w:rPr>
          <w:rFonts w:asciiTheme="minorHAnsi" w:hAnsiTheme="minorHAnsi" w:cstheme="minorHAnsi"/>
          <w:b/>
        </w:rPr>
        <w:t>2018 r.</w:t>
      </w:r>
      <w:r w:rsidRPr="00220857">
        <w:rPr>
          <w:rFonts w:asciiTheme="minorHAnsi" w:hAnsiTheme="minorHAnsi" w:cstheme="minorHAnsi"/>
        </w:rPr>
        <w:t xml:space="preserve"> do godz. </w:t>
      </w:r>
      <w:r w:rsidR="006D572F" w:rsidRPr="00220857">
        <w:rPr>
          <w:rFonts w:asciiTheme="minorHAnsi" w:hAnsiTheme="minorHAnsi" w:cstheme="minorHAnsi"/>
          <w:b/>
        </w:rPr>
        <w:t>10</w:t>
      </w:r>
      <w:r w:rsidRPr="00220857">
        <w:rPr>
          <w:rFonts w:asciiTheme="minorHAnsi" w:hAnsiTheme="minorHAnsi" w:cstheme="minorHAnsi"/>
          <w:b/>
          <w:vertAlign w:val="superscript"/>
        </w:rPr>
        <w:t>00</w:t>
      </w:r>
      <w:r w:rsidRPr="00220857">
        <w:rPr>
          <w:rFonts w:asciiTheme="minorHAnsi" w:hAnsiTheme="minorHAnsi" w:cstheme="minorHAnsi"/>
          <w:b/>
        </w:rPr>
        <w:t>.</w:t>
      </w:r>
    </w:p>
    <w:p w14:paraId="210EF8E9" w14:textId="7EA17AE2" w:rsidR="006C62AA" w:rsidRPr="00BA0CA4" w:rsidRDefault="006C62AA" w:rsidP="00F85F2A">
      <w:pPr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A0CA4">
        <w:rPr>
          <w:rFonts w:asciiTheme="minorHAnsi" w:hAnsiTheme="minorHAnsi" w:cstheme="minorHAnsi"/>
          <w:sz w:val="22"/>
          <w:szCs w:val="22"/>
        </w:rPr>
        <w:t xml:space="preserve">Termin otwarcia ofert: </w:t>
      </w:r>
      <w:r w:rsidR="00EE6EC1">
        <w:rPr>
          <w:rFonts w:asciiTheme="minorHAnsi" w:hAnsiTheme="minorHAnsi" w:cstheme="minorHAnsi"/>
          <w:b/>
          <w:sz w:val="22"/>
          <w:szCs w:val="22"/>
        </w:rPr>
        <w:t>19</w:t>
      </w:r>
      <w:r w:rsidR="006D572F" w:rsidRPr="00BA0CA4">
        <w:rPr>
          <w:rFonts w:asciiTheme="minorHAnsi" w:hAnsiTheme="minorHAnsi" w:cstheme="minorHAnsi"/>
          <w:b/>
          <w:sz w:val="22"/>
          <w:szCs w:val="22"/>
        </w:rPr>
        <w:t>.07.</w:t>
      </w:r>
      <w:r w:rsidRPr="00BA0CA4">
        <w:rPr>
          <w:rFonts w:asciiTheme="minorHAnsi" w:hAnsiTheme="minorHAnsi" w:cstheme="minorHAnsi"/>
          <w:b/>
          <w:sz w:val="22"/>
          <w:szCs w:val="22"/>
        </w:rPr>
        <w:t xml:space="preserve">2018 r. </w:t>
      </w:r>
      <w:r w:rsidRPr="00BA0CA4">
        <w:rPr>
          <w:rFonts w:asciiTheme="minorHAnsi" w:hAnsiTheme="minorHAnsi" w:cstheme="minorHAnsi"/>
          <w:sz w:val="22"/>
          <w:szCs w:val="22"/>
        </w:rPr>
        <w:t xml:space="preserve">godz. </w:t>
      </w:r>
      <w:r w:rsidR="006D572F" w:rsidRPr="00BA0CA4">
        <w:rPr>
          <w:rFonts w:asciiTheme="minorHAnsi" w:hAnsiTheme="minorHAnsi" w:cstheme="minorHAnsi"/>
          <w:b/>
          <w:sz w:val="22"/>
          <w:szCs w:val="22"/>
        </w:rPr>
        <w:t>10</w:t>
      </w:r>
      <w:r w:rsidRPr="00BA0CA4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30</w:t>
      </w:r>
      <w:r w:rsidRPr="00BA0CA4">
        <w:rPr>
          <w:rFonts w:asciiTheme="minorHAnsi" w:hAnsiTheme="minorHAnsi" w:cstheme="minorHAnsi"/>
          <w:b/>
          <w:sz w:val="22"/>
          <w:szCs w:val="22"/>
        </w:rPr>
        <w:t>.</w:t>
      </w:r>
    </w:p>
    <w:p w14:paraId="566FC554" w14:textId="77777777" w:rsidR="006C62AA" w:rsidRPr="00BA0CA4" w:rsidRDefault="006C62AA" w:rsidP="00F85F2A">
      <w:pPr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A0CA4">
        <w:rPr>
          <w:rFonts w:asciiTheme="minorHAnsi" w:hAnsiTheme="minorHAnsi" w:cstheme="minorHAnsi"/>
          <w:sz w:val="22"/>
          <w:szCs w:val="22"/>
        </w:rPr>
        <w:t>Ofertę należy umieścić w kopercie zabezpieczając jej nienaruszalność do terminu otwarcia ofert. Koperta powinna być zaadresowana wg poniższego wzoru:</w:t>
      </w:r>
    </w:p>
    <w:p w14:paraId="18F21AAF" w14:textId="77777777" w:rsidR="006C62AA" w:rsidRPr="00BA0CA4" w:rsidRDefault="006C62AA" w:rsidP="00220857">
      <w:pPr>
        <w:pStyle w:val="Akapitzlist"/>
        <w:spacing w:after="0"/>
        <w:ind w:left="426"/>
        <w:jc w:val="center"/>
        <w:rPr>
          <w:rFonts w:asciiTheme="minorHAnsi" w:hAnsiTheme="minorHAnsi" w:cstheme="minorHAnsi"/>
          <w:b/>
        </w:rPr>
      </w:pPr>
      <w:r w:rsidRPr="00BA0CA4">
        <w:rPr>
          <w:rFonts w:asciiTheme="minorHAnsi" w:hAnsiTheme="minorHAnsi" w:cstheme="minorHAnsi"/>
          <w:b/>
        </w:rPr>
        <w:t>BIURO ZAKUPÓW MATERIAŁÓW I USŁUG Enea Połaniec S.A.</w:t>
      </w:r>
    </w:p>
    <w:p w14:paraId="2C32E96F" w14:textId="743C1E5B" w:rsidR="00B05CAB" w:rsidRPr="00675187" w:rsidRDefault="006C62AA" w:rsidP="00B05CAB">
      <w:pPr>
        <w:tabs>
          <w:tab w:val="left" w:pos="0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0CA4">
        <w:rPr>
          <w:rFonts w:asciiTheme="minorHAnsi" w:eastAsia="Times" w:hAnsiTheme="minorHAnsi" w:cstheme="minorHAnsi"/>
          <w:i/>
          <w:color w:val="000000"/>
        </w:rPr>
        <w:t>z opisem</w:t>
      </w:r>
      <w:r w:rsidRPr="00BA0CA4">
        <w:rPr>
          <w:rFonts w:asciiTheme="minorHAnsi" w:eastAsia="Times" w:hAnsiTheme="minorHAnsi" w:cstheme="minorHAnsi"/>
          <w:color w:val="000000"/>
        </w:rPr>
        <w:t>:</w:t>
      </w:r>
      <w:r w:rsidR="00B05CAB" w:rsidRPr="00675187">
        <w:rPr>
          <w:rFonts w:asciiTheme="minorHAnsi" w:hAnsiTheme="minorHAnsi" w:cstheme="minorHAnsi"/>
          <w:b/>
          <w:sz w:val="22"/>
          <w:szCs w:val="22"/>
        </w:rPr>
        <w:t xml:space="preserve">  „Koncepcja rozbudowy/modernizacji istniejącej oczyszczalni ścieków Instalacji Odsiarczania Spalin w Enea Połaniec S.A. w celu spełnienia wymagań wynikających z Konkluzji BAT ustanowionych Decyzją Wykonawczą Komisji (UE) 2017/1442 z dnia 31 lipca 2017 r. oraz Rozporządzenia Ministra Środowiska z dnia 18 listopada 2014 r. (</w:t>
      </w:r>
      <w:hyperlink r:id="rId11" w:history="1">
        <w:r w:rsidR="00B05CAB" w:rsidRPr="00675187">
          <w:rPr>
            <w:rFonts w:asciiTheme="minorHAnsi" w:hAnsiTheme="minorHAnsi" w:cstheme="minorHAnsi"/>
            <w:b/>
            <w:sz w:val="22"/>
            <w:szCs w:val="22"/>
          </w:rPr>
          <w:t>Dz.U. 2014 nr 0 poz. 1800 2014.12.31</w:t>
        </w:r>
      </w:hyperlink>
      <w:r w:rsidR="00B05CAB" w:rsidRPr="00675187">
        <w:rPr>
          <w:rFonts w:asciiTheme="minorHAnsi" w:hAnsiTheme="minorHAnsi" w:cstheme="minorHAnsi"/>
          <w:b/>
          <w:sz w:val="22"/>
          <w:szCs w:val="22"/>
        </w:rPr>
        <w:t xml:space="preserve">)” </w:t>
      </w:r>
    </w:p>
    <w:p w14:paraId="79B49B5D" w14:textId="1AE526F7" w:rsidR="006C62AA" w:rsidRPr="00BA0CA4" w:rsidRDefault="006C62AA" w:rsidP="00B05CAB">
      <w:pPr>
        <w:pStyle w:val="Akapitzlist"/>
        <w:autoSpaceDE w:val="0"/>
        <w:autoSpaceDN w:val="0"/>
        <w:adjustRightInd w:val="0"/>
        <w:spacing w:after="0"/>
        <w:ind w:left="426"/>
        <w:jc w:val="center"/>
        <w:rPr>
          <w:rFonts w:asciiTheme="minorHAnsi" w:hAnsiTheme="minorHAnsi" w:cstheme="minorHAnsi"/>
          <w:b/>
        </w:rPr>
      </w:pPr>
      <w:r w:rsidRPr="00BA0CA4">
        <w:rPr>
          <w:rFonts w:asciiTheme="minorHAnsi" w:hAnsiTheme="minorHAnsi" w:cstheme="minorHAnsi"/>
          <w:b/>
        </w:rPr>
        <w:lastRenderedPageBreak/>
        <w:t xml:space="preserve">Nie otwierać przed godz. </w:t>
      </w:r>
      <w:r w:rsidR="006D572F" w:rsidRPr="00BA0CA4">
        <w:rPr>
          <w:rFonts w:asciiTheme="minorHAnsi" w:hAnsiTheme="minorHAnsi" w:cstheme="minorHAnsi"/>
          <w:b/>
        </w:rPr>
        <w:t>10</w:t>
      </w:r>
      <w:r w:rsidR="006D572F" w:rsidRPr="00BA0CA4">
        <w:rPr>
          <w:rFonts w:asciiTheme="minorHAnsi" w:hAnsiTheme="minorHAnsi" w:cstheme="minorHAnsi"/>
          <w:b/>
          <w:vertAlign w:val="superscript"/>
        </w:rPr>
        <w:t xml:space="preserve"> 30 </w:t>
      </w:r>
      <w:r w:rsidRPr="00BA0CA4">
        <w:rPr>
          <w:rFonts w:asciiTheme="minorHAnsi" w:hAnsiTheme="minorHAnsi" w:cstheme="minorHAnsi"/>
          <w:b/>
        </w:rPr>
        <w:t xml:space="preserve">w dniu  </w:t>
      </w:r>
      <w:r w:rsidR="00EE6EC1">
        <w:rPr>
          <w:rFonts w:asciiTheme="minorHAnsi" w:hAnsiTheme="minorHAnsi" w:cstheme="minorHAnsi"/>
          <w:b/>
        </w:rPr>
        <w:t>19</w:t>
      </w:r>
      <w:r w:rsidR="006D572F" w:rsidRPr="00BA0CA4">
        <w:rPr>
          <w:rFonts w:asciiTheme="minorHAnsi" w:hAnsiTheme="minorHAnsi" w:cstheme="minorHAnsi"/>
          <w:b/>
        </w:rPr>
        <w:t>.07.</w:t>
      </w:r>
      <w:r w:rsidRPr="00BA0CA4">
        <w:rPr>
          <w:rFonts w:asciiTheme="minorHAnsi" w:hAnsiTheme="minorHAnsi" w:cstheme="minorHAnsi"/>
          <w:b/>
        </w:rPr>
        <w:t>2018 r.</w:t>
      </w:r>
    </w:p>
    <w:p w14:paraId="20B93EEA" w14:textId="77777777" w:rsidR="00C715D2" w:rsidRPr="00BA0CA4" w:rsidRDefault="00C715D2" w:rsidP="00F85F2A">
      <w:pPr>
        <w:pStyle w:val="Akapitzlist"/>
        <w:numPr>
          <w:ilvl w:val="0"/>
          <w:numId w:val="12"/>
        </w:numPr>
        <w:shd w:val="clear" w:color="auto" w:fill="FFFFFF" w:themeFill="background1"/>
        <w:spacing w:after="0"/>
        <w:ind w:left="426"/>
        <w:jc w:val="both"/>
        <w:rPr>
          <w:rFonts w:asciiTheme="minorHAnsi" w:eastAsia="Times New Roman" w:hAnsiTheme="minorHAnsi" w:cstheme="minorHAnsi"/>
          <w:color w:val="000000" w:themeColor="text1"/>
          <w:lang w:eastAsia="ja-JP"/>
        </w:rPr>
      </w:pPr>
      <w:r w:rsidRPr="00BA0CA4">
        <w:rPr>
          <w:rFonts w:asciiTheme="minorHAnsi" w:hAnsiTheme="minorHAnsi" w:cstheme="minorHAnsi"/>
          <w:color w:val="000000" w:themeColor="text1"/>
        </w:rPr>
        <w:t>Oferent ponosi wszelkie koszty związane ze sporządzeniem i przedłożeniem oferty.</w:t>
      </w:r>
    </w:p>
    <w:p w14:paraId="7DAF61DC" w14:textId="77777777" w:rsidR="00061286" w:rsidRPr="00BA0CA4" w:rsidRDefault="00C715D2" w:rsidP="00F85F2A">
      <w:pPr>
        <w:pStyle w:val="Akapitzlist"/>
        <w:numPr>
          <w:ilvl w:val="0"/>
          <w:numId w:val="12"/>
        </w:numPr>
        <w:shd w:val="clear" w:color="auto" w:fill="FFFFFF" w:themeFill="background1"/>
        <w:spacing w:after="0"/>
        <w:ind w:left="426"/>
        <w:jc w:val="both"/>
        <w:rPr>
          <w:rFonts w:asciiTheme="minorHAnsi" w:eastAsia="Times New Roman" w:hAnsiTheme="minorHAnsi" w:cstheme="minorHAnsi"/>
          <w:color w:val="000000" w:themeColor="text1"/>
          <w:lang w:eastAsia="ja-JP"/>
        </w:rPr>
      </w:pPr>
      <w:r w:rsidRPr="00BA0CA4">
        <w:rPr>
          <w:rFonts w:asciiTheme="minorHAnsi" w:hAnsiTheme="minorHAnsi" w:cstheme="minorHAnsi"/>
          <w:color w:val="000000" w:themeColor="text1"/>
        </w:rPr>
        <w:t xml:space="preserve">Oferent zobowiązany jest do zachowania </w:t>
      </w:r>
      <w:r w:rsidR="00061286" w:rsidRPr="00BA0CA4">
        <w:rPr>
          <w:rFonts w:asciiTheme="minorHAnsi" w:hAnsiTheme="minorHAnsi" w:cstheme="minorHAnsi"/>
          <w:color w:val="000000" w:themeColor="text1"/>
        </w:rPr>
        <w:t>w tajemnicy wszelkich poufnych informacji, które uzyskał od Zamawiającego w trakcie opracowywania oferty.</w:t>
      </w:r>
    </w:p>
    <w:p w14:paraId="4C4A205E" w14:textId="77777777" w:rsidR="00061286" w:rsidRPr="00BA0CA4" w:rsidRDefault="00061286" w:rsidP="00F85F2A">
      <w:pPr>
        <w:pStyle w:val="Akapitzlist"/>
        <w:numPr>
          <w:ilvl w:val="0"/>
          <w:numId w:val="12"/>
        </w:numPr>
        <w:shd w:val="clear" w:color="auto" w:fill="FFFFFF" w:themeFill="background1"/>
        <w:spacing w:after="0"/>
        <w:ind w:left="426"/>
        <w:jc w:val="both"/>
        <w:rPr>
          <w:rFonts w:asciiTheme="minorHAnsi" w:hAnsiTheme="minorHAnsi" w:cstheme="minorHAnsi"/>
          <w:color w:val="000000" w:themeColor="text1"/>
          <w:lang w:eastAsia="ja-JP"/>
        </w:rPr>
      </w:pPr>
      <w:r w:rsidRPr="00BA0CA4">
        <w:rPr>
          <w:rFonts w:asciiTheme="minorHAnsi" w:hAnsiTheme="minorHAnsi" w:cstheme="minorHAnsi"/>
          <w:color w:val="000000" w:themeColor="text1"/>
          <w:lang w:eastAsia="ja-JP"/>
        </w:rPr>
        <w:t>Zamawiający zastrzega sobie prawo do przyjęcia lub odrzucenia oferty w każdym czasie przed przekazaniem zamówienia do realizacji</w:t>
      </w:r>
      <w:r w:rsidR="00A32196" w:rsidRPr="00BA0CA4">
        <w:rPr>
          <w:rFonts w:asciiTheme="minorHAnsi" w:hAnsiTheme="minorHAnsi" w:cstheme="minorHAnsi"/>
          <w:color w:val="000000" w:themeColor="text1"/>
          <w:lang w:eastAsia="ja-JP"/>
        </w:rPr>
        <w:t xml:space="preserve"> bez podania uzasadnienia.</w:t>
      </w:r>
      <w:r w:rsidRPr="00BA0CA4">
        <w:rPr>
          <w:rFonts w:asciiTheme="minorHAnsi" w:hAnsiTheme="minorHAnsi" w:cstheme="minorHAnsi"/>
          <w:color w:val="000000" w:themeColor="text1"/>
          <w:lang w:eastAsia="ja-JP"/>
        </w:rPr>
        <w:t xml:space="preserve">, </w:t>
      </w:r>
      <w:r w:rsidR="0063782F" w:rsidRPr="00BA0CA4">
        <w:rPr>
          <w:rFonts w:asciiTheme="minorHAnsi" w:hAnsiTheme="minorHAnsi" w:cstheme="minorHAnsi"/>
          <w:color w:val="000000" w:themeColor="text1"/>
          <w:lang w:eastAsia="ja-JP"/>
        </w:rPr>
        <w:t>co nie skutkuje żadnym roszczeniami oferenta</w:t>
      </w:r>
      <w:r w:rsidRPr="00BA0CA4">
        <w:rPr>
          <w:rFonts w:asciiTheme="minorHAnsi" w:hAnsiTheme="minorHAnsi" w:cstheme="minorHAnsi"/>
          <w:color w:val="000000" w:themeColor="text1"/>
          <w:lang w:eastAsia="ja-JP"/>
        </w:rPr>
        <w:t xml:space="preserve"> </w:t>
      </w:r>
      <w:r w:rsidR="00D73169" w:rsidRPr="00BA0CA4">
        <w:rPr>
          <w:rFonts w:asciiTheme="minorHAnsi" w:hAnsiTheme="minorHAnsi" w:cstheme="minorHAnsi"/>
          <w:color w:val="000000" w:themeColor="text1"/>
          <w:lang w:eastAsia="ja-JP"/>
        </w:rPr>
        <w:t>wobec Z</w:t>
      </w:r>
      <w:r w:rsidR="00A32196" w:rsidRPr="00BA0CA4">
        <w:rPr>
          <w:rFonts w:asciiTheme="minorHAnsi" w:hAnsiTheme="minorHAnsi" w:cstheme="minorHAnsi"/>
          <w:color w:val="000000" w:themeColor="text1"/>
          <w:lang w:eastAsia="ja-JP"/>
        </w:rPr>
        <w:t>amawiają</w:t>
      </w:r>
      <w:r w:rsidR="0063782F" w:rsidRPr="00BA0CA4">
        <w:rPr>
          <w:rFonts w:asciiTheme="minorHAnsi" w:hAnsiTheme="minorHAnsi" w:cstheme="minorHAnsi"/>
          <w:color w:val="000000" w:themeColor="text1"/>
          <w:lang w:eastAsia="ja-JP"/>
        </w:rPr>
        <w:t>cego</w:t>
      </w:r>
      <w:r w:rsidR="00A32196" w:rsidRPr="00BA0CA4">
        <w:rPr>
          <w:rFonts w:asciiTheme="minorHAnsi" w:hAnsiTheme="minorHAnsi" w:cstheme="minorHAnsi"/>
          <w:color w:val="000000" w:themeColor="text1"/>
          <w:lang w:eastAsia="ja-JP"/>
        </w:rPr>
        <w:t>.</w:t>
      </w:r>
    </w:p>
    <w:p w14:paraId="52C8A245" w14:textId="77777777" w:rsidR="00061286" w:rsidRPr="00BA0CA4" w:rsidRDefault="008F5F73" w:rsidP="00F85F2A">
      <w:pPr>
        <w:pStyle w:val="Akapitzlist"/>
        <w:numPr>
          <w:ilvl w:val="0"/>
          <w:numId w:val="12"/>
        </w:numPr>
        <w:shd w:val="clear" w:color="auto" w:fill="FFFFFF" w:themeFill="background1"/>
        <w:spacing w:after="0"/>
        <w:ind w:left="426"/>
        <w:jc w:val="both"/>
        <w:rPr>
          <w:rFonts w:asciiTheme="minorHAnsi" w:hAnsiTheme="minorHAnsi" w:cstheme="minorHAnsi"/>
          <w:color w:val="000000" w:themeColor="text1"/>
          <w:lang w:eastAsia="ja-JP"/>
        </w:rPr>
      </w:pPr>
      <w:r w:rsidRPr="00BA0CA4">
        <w:rPr>
          <w:rFonts w:asciiTheme="minorHAnsi" w:hAnsiTheme="minorHAnsi" w:cstheme="minorHAnsi"/>
          <w:color w:val="000000" w:themeColor="text1"/>
          <w:lang w:eastAsia="ja-JP"/>
        </w:rPr>
        <w:t>Zamawiający udzieli zamówienia</w:t>
      </w:r>
      <w:r w:rsidR="00D02D12" w:rsidRPr="00BA0CA4">
        <w:rPr>
          <w:rFonts w:asciiTheme="minorHAnsi" w:hAnsiTheme="minorHAnsi" w:cstheme="minorHAnsi"/>
          <w:color w:val="000000" w:themeColor="text1"/>
          <w:lang w:eastAsia="ja-JP"/>
        </w:rPr>
        <w:t xml:space="preserve"> </w:t>
      </w:r>
      <w:r w:rsidR="00D05AFB" w:rsidRPr="00BA0CA4">
        <w:rPr>
          <w:rFonts w:asciiTheme="minorHAnsi" w:hAnsiTheme="minorHAnsi" w:cstheme="minorHAnsi"/>
          <w:color w:val="000000" w:themeColor="text1"/>
          <w:lang w:eastAsia="ja-JP"/>
        </w:rPr>
        <w:t>wybranemu oferentowi</w:t>
      </w:r>
      <w:r w:rsidR="00D02D12" w:rsidRPr="00BA0CA4">
        <w:rPr>
          <w:rFonts w:asciiTheme="minorHAnsi" w:hAnsiTheme="minorHAnsi" w:cstheme="minorHAnsi"/>
          <w:color w:val="000000" w:themeColor="text1"/>
          <w:lang w:eastAsia="ja-JP"/>
        </w:rPr>
        <w:t>, zgodnie z zapytaniem ofertowym i</w:t>
      </w:r>
      <w:r w:rsidR="00006F52" w:rsidRPr="00BA0CA4">
        <w:rPr>
          <w:rFonts w:asciiTheme="minorHAnsi" w:hAnsiTheme="minorHAnsi" w:cstheme="minorHAnsi"/>
          <w:color w:val="000000" w:themeColor="text1"/>
          <w:lang w:eastAsia="ja-JP"/>
        </w:rPr>
        <w:t> </w:t>
      </w:r>
      <w:r w:rsidR="00D02D12" w:rsidRPr="00BA0CA4">
        <w:rPr>
          <w:rFonts w:asciiTheme="minorHAnsi" w:hAnsiTheme="minorHAnsi" w:cstheme="minorHAnsi"/>
          <w:color w:val="000000" w:themeColor="text1"/>
          <w:lang w:eastAsia="ja-JP"/>
        </w:rPr>
        <w:t xml:space="preserve">warunkami ustalonymi podczas </w:t>
      </w:r>
      <w:r w:rsidR="00D05AFB" w:rsidRPr="00BA0CA4">
        <w:rPr>
          <w:rFonts w:asciiTheme="minorHAnsi" w:hAnsiTheme="minorHAnsi" w:cstheme="minorHAnsi"/>
          <w:color w:val="000000" w:themeColor="text1"/>
          <w:lang w:eastAsia="ja-JP"/>
        </w:rPr>
        <w:t xml:space="preserve">ewentualnych </w:t>
      </w:r>
      <w:r w:rsidR="00D02D12" w:rsidRPr="00BA0CA4">
        <w:rPr>
          <w:rFonts w:asciiTheme="minorHAnsi" w:hAnsiTheme="minorHAnsi" w:cstheme="minorHAnsi"/>
          <w:color w:val="000000" w:themeColor="text1"/>
          <w:lang w:eastAsia="ja-JP"/>
        </w:rPr>
        <w:t>negocjacji.</w:t>
      </w:r>
    </w:p>
    <w:p w14:paraId="76060F06" w14:textId="77777777" w:rsidR="003F43C1" w:rsidRPr="00EB1910" w:rsidRDefault="003F43C1" w:rsidP="00F85F2A">
      <w:pPr>
        <w:pStyle w:val="Akapitzlist"/>
        <w:numPr>
          <w:ilvl w:val="0"/>
          <w:numId w:val="12"/>
        </w:numPr>
        <w:shd w:val="clear" w:color="auto" w:fill="FFFFFF" w:themeFill="background1"/>
        <w:spacing w:after="0"/>
        <w:ind w:left="426" w:hanging="357"/>
        <w:contextualSpacing w:val="0"/>
        <w:jc w:val="both"/>
        <w:rPr>
          <w:rFonts w:asciiTheme="minorHAnsi" w:hAnsiTheme="minorHAnsi" w:cstheme="minorHAnsi"/>
          <w:color w:val="000000" w:themeColor="text1"/>
          <w:lang w:eastAsia="ja-JP"/>
        </w:rPr>
      </w:pPr>
      <w:r w:rsidRPr="00EB1910">
        <w:rPr>
          <w:rFonts w:asciiTheme="minorHAnsi" w:hAnsiTheme="minorHAnsi" w:cstheme="minorHAnsi"/>
          <w:color w:val="000000" w:themeColor="text1"/>
          <w:lang w:eastAsia="ja-JP"/>
        </w:rPr>
        <w:t>P</w:t>
      </w:r>
      <w:r w:rsidR="007A09A9" w:rsidRPr="00EB1910">
        <w:rPr>
          <w:rFonts w:asciiTheme="minorHAnsi" w:hAnsiTheme="minorHAnsi" w:cstheme="minorHAnsi"/>
          <w:color w:val="000000" w:themeColor="text1"/>
          <w:lang w:eastAsia="ja-JP"/>
        </w:rPr>
        <w:t>onadto oferta powinna zawierać:</w:t>
      </w:r>
    </w:p>
    <w:p w14:paraId="617B50D7" w14:textId="6FF36A31" w:rsidR="003F43C1" w:rsidRPr="00EB1910" w:rsidRDefault="00D54882" w:rsidP="00F85F2A">
      <w:pPr>
        <w:numPr>
          <w:ilvl w:val="1"/>
          <w:numId w:val="12"/>
        </w:numPr>
        <w:spacing w:line="276" w:lineRule="auto"/>
        <w:ind w:left="709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</w:pPr>
      <w:r w:rsidRPr="00EB1910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Wynagrodzenie ofertowe</w:t>
      </w:r>
      <w:r w:rsidR="00D73169" w:rsidRPr="00EB1910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 xml:space="preserve"> - wg Z</w:t>
      </w:r>
      <w:r w:rsidR="008F5F73" w:rsidRPr="00EB1910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 xml:space="preserve">ałącznika nr 1 do formularza </w:t>
      </w:r>
      <w:r w:rsidR="00181469" w:rsidRPr="00EB1910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ofertowego</w:t>
      </w:r>
      <w:r w:rsidR="008F5F73" w:rsidRPr="00EB1910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 xml:space="preserve"> </w:t>
      </w:r>
      <w:r w:rsidR="00B05CAB" w:rsidRPr="00EB1910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(zgodnie z pkt 6 Zakresu Rzeczowego),</w:t>
      </w:r>
    </w:p>
    <w:p w14:paraId="52D92517" w14:textId="28908226" w:rsidR="003F43C1" w:rsidRPr="00EB1910" w:rsidRDefault="00D73169" w:rsidP="00F85F2A">
      <w:pPr>
        <w:numPr>
          <w:ilvl w:val="1"/>
          <w:numId w:val="12"/>
        </w:numPr>
        <w:spacing w:line="276" w:lineRule="auto"/>
        <w:ind w:left="709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</w:pPr>
      <w:r w:rsidRPr="00EB1910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W</w:t>
      </w:r>
      <w:r w:rsidR="00B05CAB" w:rsidRPr="00EB1910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arunki płatności,</w:t>
      </w:r>
    </w:p>
    <w:p w14:paraId="6F70CD27" w14:textId="77777777" w:rsidR="003F43C1" w:rsidRPr="00EB1910" w:rsidRDefault="00D73169" w:rsidP="00F85F2A">
      <w:pPr>
        <w:numPr>
          <w:ilvl w:val="1"/>
          <w:numId w:val="12"/>
        </w:numPr>
        <w:spacing w:line="276" w:lineRule="auto"/>
        <w:ind w:left="709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</w:pPr>
      <w:r w:rsidRPr="00EB1910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T</w:t>
      </w:r>
      <w:r w:rsidR="003F43C1" w:rsidRPr="00EB1910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ermin</w:t>
      </w:r>
      <w:r w:rsidR="00D54882" w:rsidRPr="00EB1910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y wykonania,</w:t>
      </w:r>
    </w:p>
    <w:p w14:paraId="557B3D4A" w14:textId="77777777" w:rsidR="003F43C1" w:rsidRPr="00EB1910" w:rsidRDefault="00D73169" w:rsidP="00F85F2A">
      <w:pPr>
        <w:numPr>
          <w:ilvl w:val="1"/>
          <w:numId w:val="12"/>
        </w:numPr>
        <w:spacing w:line="276" w:lineRule="auto"/>
        <w:ind w:left="709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</w:pPr>
      <w:r w:rsidRPr="00EB1910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O</w:t>
      </w:r>
      <w:r w:rsidR="003F43C1" w:rsidRPr="00EB1910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kres gwarancji,</w:t>
      </w:r>
    </w:p>
    <w:p w14:paraId="73EB1DEA" w14:textId="77777777" w:rsidR="003F43C1" w:rsidRPr="00EB1910" w:rsidRDefault="00D73169" w:rsidP="00F85F2A">
      <w:pPr>
        <w:numPr>
          <w:ilvl w:val="1"/>
          <w:numId w:val="12"/>
        </w:numPr>
        <w:spacing w:line="276" w:lineRule="auto"/>
        <w:ind w:left="709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</w:pPr>
      <w:r w:rsidRPr="00EB1910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O</w:t>
      </w:r>
      <w:r w:rsidR="003F43C1" w:rsidRPr="00EB1910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kres ważności</w:t>
      </w:r>
      <w:r w:rsidR="0069621C" w:rsidRPr="00EB1910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 xml:space="preserve"> oferty</w:t>
      </w:r>
      <w:r w:rsidR="003F43C1" w:rsidRPr="00EB1910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,</w:t>
      </w:r>
    </w:p>
    <w:p w14:paraId="1DE798A4" w14:textId="77777777" w:rsidR="00174197" w:rsidRPr="00EB1910" w:rsidRDefault="00174197" w:rsidP="00F85F2A">
      <w:pPr>
        <w:pStyle w:val="Tekstpodstawowywcity"/>
        <w:numPr>
          <w:ilvl w:val="1"/>
          <w:numId w:val="12"/>
        </w:numPr>
        <w:spacing w:before="0" w:after="0" w:line="276" w:lineRule="auto"/>
        <w:ind w:left="709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B1910">
        <w:rPr>
          <w:rFonts w:asciiTheme="minorHAnsi" w:hAnsiTheme="minorHAnsi" w:cstheme="minorHAnsi"/>
          <w:color w:val="000000" w:themeColor="text1"/>
          <w:sz w:val="22"/>
          <w:szCs w:val="22"/>
        </w:rPr>
        <w:t>Potwierdzenie wykonania całego zaplanowanego zakresu zadania,</w:t>
      </w:r>
    </w:p>
    <w:p w14:paraId="58D77E27" w14:textId="35B561FD" w:rsidR="00174197" w:rsidRPr="00EB1910" w:rsidRDefault="00210EE9" w:rsidP="00F85F2A">
      <w:pPr>
        <w:pStyle w:val="Tekstpodstawowywcity"/>
        <w:numPr>
          <w:ilvl w:val="1"/>
          <w:numId w:val="12"/>
        </w:numPr>
        <w:spacing w:before="0" w:after="0" w:line="276" w:lineRule="auto"/>
        <w:ind w:left="709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B19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Listę wymaganych </w:t>
      </w:r>
      <w:r w:rsidR="00174197" w:rsidRPr="00EB1910">
        <w:rPr>
          <w:rFonts w:asciiTheme="minorHAnsi" w:hAnsiTheme="minorHAnsi" w:cstheme="minorHAnsi"/>
          <w:color w:val="000000" w:themeColor="text1"/>
          <w:sz w:val="22"/>
          <w:szCs w:val="22"/>
        </w:rPr>
        <w:t>właściwych kwalifikacji oraz uprawnień związanych z całym zakresem przedmiotu zamówienia</w:t>
      </w:r>
      <w:r w:rsidR="00B05CAB" w:rsidRPr="00EB1910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20599560" w14:textId="77777777" w:rsidR="00B05CAB" w:rsidRPr="00EB1910" w:rsidRDefault="00174197" w:rsidP="00B05CAB">
      <w:pPr>
        <w:pStyle w:val="Tekstpodstawowywcity"/>
        <w:numPr>
          <w:ilvl w:val="1"/>
          <w:numId w:val="12"/>
        </w:numPr>
        <w:spacing w:before="0" w:after="0" w:line="276" w:lineRule="auto"/>
        <w:ind w:left="709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B1910">
        <w:rPr>
          <w:rFonts w:asciiTheme="minorHAnsi" w:hAnsiTheme="minorHAnsi" w:cstheme="minorHAnsi"/>
          <w:color w:val="000000" w:themeColor="text1"/>
          <w:sz w:val="22"/>
          <w:szCs w:val="22"/>
        </w:rPr>
        <w:t>Wskazanie ewentualnych podwykonawców prac, z zakresem tych pozlecanych prac,</w:t>
      </w:r>
    </w:p>
    <w:p w14:paraId="254E2323" w14:textId="2EAD4549" w:rsidR="00B05CAB" w:rsidRPr="00EB1910" w:rsidRDefault="004B3A48" w:rsidP="00B05CAB">
      <w:pPr>
        <w:pStyle w:val="Tekstpodstawowywcity"/>
        <w:numPr>
          <w:ilvl w:val="1"/>
          <w:numId w:val="12"/>
        </w:numPr>
        <w:spacing w:before="0" w:after="0" w:line="276" w:lineRule="auto"/>
        <w:ind w:left="709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B1910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Referencje dla wykonanych usług o profilu zbliżonym do usług będ</w:t>
      </w:r>
      <w:r w:rsidR="00350502" w:rsidRPr="00EB1910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ących przedmiotem przetargu </w:t>
      </w:r>
      <w:r w:rsidR="00595EA8" w:rsidRPr="00EB1910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               </w:t>
      </w:r>
      <w:r w:rsidR="00B05CAB" w:rsidRPr="00EB1910">
        <w:rPr>
          <w:rFonts w:asciiTheme="minorHAnsi" w:hAnsiTheme="minorHAnsi" w:cs="Arial"/>
          <w:color w:val="1B1B1B"/>
          <w:sz w:val="22"/>
          <w:szCs w:val="22"/>
        </w:rPr>
        <w:t>w okresie ostatnich czterech latach przed upływem terminu składania Ofert, a jeżeli okres prowadzenia działalności jest krótszy w tym okresie, samodzielnie lub wspólnie z innymi wykonawcami wykonali co najmniej 1 usługę polegająca na opracowaniu koncepcji / programu funkcjonalno-użytkowego, dokumentacji projektowej dotyczącej dostosowania do obowiązujących przepisów (najlepiej konkluzji BAT) gospodarki ściekowej w sektorze przemys</w:t>
      </w:r>
      <w:r w:rsidR="00E94BFD">
        <w:rPr>
          <w:rFonts w:asciiTheme="minorHAnsi" w:hAnsiTheme="minorHAnsi" w:cs="Arial"/>
          <w:color w:val="1B1B1B"/>
          <w:sz w:val="22"/>
          <w:szCs w:val="22"/>
        </w:rPr>
        <w:t>łowym (najlepiej energetycznym),</w:t>
      </w:r>
    </w:p>
    <w:p w14:paraId="660EC8E3" w14:textId="04DFEAD1" w:rsidR="00B05CAB" w:rsidRPr="00EB1910" w:rsidRDefault="00B05CAB" w:rsidP="00B05CAB">
      <w:pPr>
        <w:pStyle w:val="Tekstpodstawowywcity"/>
        <w:numPr>
          <w:ilvl w:val="1"/>
          <w:numId w:val="12"/>
        </w:numPr>
        <w:spacing w:before="0" w:after="0" w:line="276" w:lineRule="auto"/>
        <w:ind w:left="709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B1910">
        <w:rPr>
          <w:rFonts w:asciiTheme="minorHAnsi" w:hAnsiTheme="minorHAnsi" w:cs="Arial"/>
          <w:color w:val="1B1B1B"/>
          <w:sz w:val="22"/>
          <w:szCs w:val="22"/>
        </w:rPr>
        <w:t>Oferent powinien posiadać i przedstawić certyfikaty akredytacji potwierdzające kompetencje umożliwiające wykonanie niezbędnych pomiarów w zakresie poboru prób ścieków</w:t>
      </w:r>
      <w:r w:rsidR="00E94BFD">
        <w:rPr>
          <w:rFonts w:asciiTheme="minorHAnsi" w:hAnsiTheme="minorHAnsi" w:cs="Arial"/>
          <w:color w:val="1B1B1B"/>
          <w:sz w:val="22"/>
          <w:szCs w:val="22"/>
        </w:rPr>
        <w:t>, stosownych analiz chemicznych,</w:t>
      </w:r>
    </w:p>
    <w:p w14:paraId="15F9AE2E" w14:textId="3D5D2119" w:rsidR="004B3A48" w:rsidRPr="00EB1910" w:rsidRDefault="00B05CAB" w:rsidP="00B05CAB">
      <w:pPr>
        <w:pStyle w:val="Tekstpodstawowywcity"/>
        <w:numPr>
          <w:ilvl w:val="1"/>
          <w:numId w:val="12"/>
        </w:numPr>
        <w:spacing w:before="0" w:after="0" w:line="276" w:lineRule="auto"/>
        <w:ind w:left="709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B1910">
        <w:rPr>
          <w:rFonts w:asciiTheme="minorHAnsi" w:hAnsiTheme="minorHAnsi" w:cs="Arial"/>
          <w:color w:val="1B1B1B"/>
          <w:sz w:val="22"/>
          <w:szCs w:val="22"/>
        </w:rPr>
        <w:t>Personel Oferenta powinien posiadać i przedstawić niezbędne uprawnienia projektowe w branżach konstrukcyjn</w:t>
      </w:r>
      <w:r w:rsidR="00E94BFD">
        <w:rPr>
          <w:rFonts w:asciiTheme="minorHAnsi" w:hAnsiTheme="minorHAnsi" w:cs="Arial"/>
          <w:color w:val="1B1B1B"/>
          <w:sz w:val="22"/>
          <w:szCs w:val="22"/>
        </w:rPr>
        <w:t>ej, elektrycznej, instalacyjnej,</w:t>
      </w:r>
    </w:p>
    <w:p w14:paraId="269BE471" w14:textId="38CB9074" w:rsidR="005813BA" w:rsidRPr="00EB1910" w:rsidRDefault="005813BA" w:rsidP="00F85F2A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line="276" w:lineRule="auto"/>
        <w:ind w:left="709" w:hanging="284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EB1910">
        <w:rPr>
          <w:rFonts w:asciiTheme="minorHAnsi" w:hAnsiTheme="minorHAnsi" w:cstheme="minorHAnsi"/>
          <w:color w:val="000000" w:themeColor="text1"/>
          <w:sz w:val="22"/>
          <w:szCs w:val="22"/>
        </w:rPr>
        <w:t>Potwierdz</w:t>
      </w:r>
      <w:r w:rsidR="00350502" w:rsidRPr="00EB1910">
        <w:rPr>
          <w:rFonts w:asciiTheme="minorHAnsi" w:hAnsiTheme="minorHAnsi" w:cstheme="minorHAnsi"/>
          <w:color w:val="000000" w:themeColor="text1"/>
          <w:sz w:val="22"/>
          <w:szCs w:val="22"/>
        </w:rPr>
        <w:t>enie dokonania wizji lokalnej (</w:t>
      </w:r>
      <w:r w:rsidRPr="00EB1910">
        <w:rPr>
          <w:rFonts w:asciiTheme="minorHAnsi" w:hAnsiTheme="minorHAnsi" w:cstheme="minorHAnsi"/>
          <w:color w:val="000000" w:themeColor="text1"/>
          <w:sz w:val="22"/>
          <w:szCs w:val="22"/>
        </w:rPr>
        <w:t>jeżeli jest wymagane)</w:t>
      </w:r>
      <w:r w:rsidR="00E94BF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459792B3" w14:textId="3008AA69" w:rsidR="003F43C1" w:rsidRPr="00EB1910" w:rsidRDefault="00D73169" w:rsidP="00F85F2A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line="276" w:lineRule="auto"/>
        <w:ind w:left="709" w:hanging="284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</w:pPr>
      <w:r w:rsidRPr="00EB1910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3F43C1" w:rsidRPr="00EB1910">
        <w:rPr>
          <w:rFonts w:asciiTheme="minorHAnsi" w:hAnsiTheme="minorHAnsi" w:cstheme="minorHAnsi"/>
          <w:color w:val="000000" w:themeColor="text1"/>
          <w:sz w:val="22"/>
          <w:szCs w:val="22"/>
        </w:rPr>
        <w:t>świ</w:t>
      </w:r>
      <w:r w:rsidR="00D668D7" w:rsidRPr="00EB1910">
        <w:rPr>
          <w:rFonts w:asciiTheme="minorHAnsi" w:hAnsiTheme="minorHAnsi" w:cstheme="minorHAnsi"/>
          <w:color w:val="000000" w:themeColor="text1"/>
          <w:sz w:val="22"/>
          <w:szCs w:val="22"/>
        </w:rPr>
        <w:t>adczenia</w:t>
      </w:r>
      <w:r w:rsidR="00A31C25" w:rsidRPr="00EB19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określone we wzorze formularza oferto</w:t>
      </w:r>
      <w:r w:rsidR="00350502" w:rsidRPr="00EB1910">
        <w:rPr>
          <w:rFonts w:asciiTheme="minorHAnsi" w:hAnsiTheme="minorHAnsi" w:cstheme="minorHAnsi"/>
          <w:color w:val="000000" w:themeColor="text1"/>
          <w:sz w:val="22"/>
          <w:szCs w:val="22"/>
        </w:rPr>
        <w:t>wego, stanowiącego załącznik nr</w:t>
      </w:r>
      <w:r w:rsidR="00E94B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</w:t>
      </w:r>
      <w:r w:rsidR="00E94BFD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.</w:t>
      </w:r>
    </w:p>
    <w:p w14:paraId="62E3BA16" w14:textId="77777777" w:rsidR="007A7109" w:rsidRPr="00EB1910" w:rsidRDefault="007A7109" w:rsidP="00F85F2A">
      <w:pPr>
        <w:pStyle w:val="Akapitzlist"/>
        <w:numPr>
          <w:ilvl w:val="0"/>
          <w:numId w:val="12"/>
        </w:numPr>
        <w:shd w:val="clear" w:color="auto" w:fill="FFFFFF" w:themeFill="background1"/>
        <w:spacing w:after="0"/>
        <w:ind w:left="426"/>
        <w:jc w:val="both"/>
        <w:rPr>
          <w:rFonts w:asciiTheme="minorHAnsi" w:eastAsia="Times New Roman" w:hAnsiTheme="minorHAnsi" w:cstheme="minorHAnsi"/>
          <w:color w:val="000000" w:themeColor="text1"/>
          <w:lang w:eastAsia="ja-JP"/>
        </w:rPr>
      </w:pPr>
      <w:r w:rsidRPr="00EB1910">
        <w:rPr>
          <w:rFonts w:asciiTheme="minorHAnsi" w:hAnsiTheme="minorHAnsi" w:cstheme="minorHAnsi"/>
          <w:color w:val="000000" w:themeColor="text1"/>
          <w:lang w:eastAsia="ja-JP"/>
        </w:rPr>
        <w:t>Kryteri</w:t>
      </w:r>
      <w:r w:rsidR="001163B6" w:rsidRPr="00EB1910">
        <w:rPr>
          <w:rFonts w:asciiTheme="minorHAnsi" w:hAnsiTheme="minorHAnsi" w:cstheme="minorHAnsi"/>
          <w:color w:val="000000" w:themeColor="text1"/>
          <w:lang w:eastAsia="ja-JP"/>
        </w:rPr>
        <w:t>a</w:t>
      </w:r>
      <w:r w:rsidRPr="00EB1910">
        <w:rPr>
          <w:rFonts w:asciiTheme="minorHAnsi" w:hAnsiTheme="minorHAnsi" w:cstheme="minorHAnsi"/>
          <w:color w:val="000000" w:themeColor="text1"/>
          <w:lang w:eastAsia="ja-JP"/>
        </w:rPr>
        <w:t xml:space="preserve"> oceny ofert</w:t>
      </w:r>
      <w:r w:rsidR="001163B6" w:rsidRPr="00EB1910">
        <w:rPr>
          <w:rFonts w:asciiTheme="minorHAnsi" w:hAnsiTheme="minorHAnsi" w:cstheme="minorHAnsi"/>
          <w:color w:val="000000" w:themeColor="text1"/>
          <w:lang w:eastAsia="ja-JP"/>
        </w:rPr>
        <w:t>:</w:t>
      </w:r>
    </w:p>
    <w:p w14:paraId="5566CEC2" w14:textId="77777777" w:rsidR="007A7109" w:rsidRPr="00EB1910" w:rsidRDefault="007A7109" w:rsidP="004E47BE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B19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Oferty zostaną ocenione przez Zamawiającego </w:t>
      </w:r>
      <w:r w:rsidR="0069621C" w:rsidRPr="00EB1910">
        <w:rPr>
          <w:rFonts w:asciiTheme="minorHAnsi" w:hAnsiTheme="minorHAnsi" w:cstheme="minorHAnsi"/>
          <w:color w:val="000000" w:themeColor="text1"/>
          <w:sz w:val="22"/>
          <w:szCs w:val="22"/>
        </w:rPr>
        <w:t>w oparciu o następujące kryterium</w:t>
      </w:r>
      <w:r w:rsidRPr="00EB19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2A062D" w:rsidRPr="00BA0CA4" w14:paraId="76888581" w14:textId="77777777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6D07A" w14:textId="77777777" w:rsidR="007A7109" w:rsidRPr="00BA0CA4" w:rsidRDefault="007A7109" w:rsidP="004E47BE">
            <w:pPr>
              <w:pStyle w:val="Akapitzlist"/>
              <w:autoSpaceDE w:val="0"/>
              <w:autoSpaceDN w:val="0"/>
              <w:spacing w:before="120" w:after="120"/>
              <w:ind w:left="-70" w:right="-71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</w:rPr>
            </w:pPr>
            <w:r w:rsidRPr="00BA0CA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</w:rPr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8B6A7" w14:textId="77777777" w:rsidR="007A7109" w:rsidRPr="00BA0CA4" w:rsidRDefault="007A7109" w:rsidP="004E47BE">
            <w:pPr>
              <w:pStyle w:val="Akapitzlist"/>
              <w:autoSpaceDE w:val="0"/>
              <w:autoSpaceDN w:val="0"/>
              <w:spacing w:before="120" w:after="120"/>
              <w:ind w:left="-69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eastAsia="pl-PL"/>
              </w:rPr>
            </w:pPr>
            <w:r w:rsidRPr="00BA0CA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</w:rPr>
              <w:t>WAGA (udział procentowy)</w:t>
            </w:r>
          </w:p>
          <w:p w14:paraId="329418CF" w14:textId="77777777" w:rsidR="007A7109" w:rsidRPr="00BA0CA4" w:rsidRDefault="007A7109" w:rsidP="00350502">
            <w:pPr>
              <w:pStyle w:val="Akapitzlist"/>
              <w:autoSpaceDE w:val="0"/>
              <w:autoSpaceDN w:val="0"/>
              <w:spacing w:before="120" w:after="120"/>
              <w:ind w:left="-69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</w:rPr>
            </w:pPr>
            <w:r w:rsidRPr="00BA0CA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</w:rPr>
              <w:t>(W)</w:t>
            </w:r>
          </w:p>
        </w:tc>
      </w:tr>
      <w:tr w:rsidR="00D51754" w:rsidRPr="00BA0CA4" w14:paraId="4E54AF6C" w14:textId="77777777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68A90" w14:textId="77777777" w:rsidR="00D51754" w:rsidRPr="00BA0CA4" w:rsidRDefault="001951D1" w:rsidP="004E47BE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A0CA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K1  -Wynagrodzenie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EBB4F" w14:textId="65B7D4BF" w:rsidR="00D51754" w:rsidRPr="00BA0CA4" w:rsidRDefault="00C30744" w:rsidP="004E47BE">
            <w:pPr>
              <w:pStyle w:val="Akapitzlist"/>
              <w:autoSpaceDE w:val="0"/>
              <w:autoSpaceDN w:val="0"/>
              <w:spacing w:before="120" w:after="120"/>
              <w:ind w:left="291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A0CA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100 </w:t>
            </w:r>
            <w:r w:rsidR="001951D1" w:rsidRPr="00BA0CA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%</w:t>
            </w:r>
          </w:p>
        </w:tc>
      </w:tr>
    </w:tbl>
    <w:p w14:paraId="6C180D7F" w14:textId="400733E8" w:rsidR="00D51754" w:rsidRPr="00BA0CA4" w:rsidRDefault="00350502" w:rsidP="004E47BE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A0CA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Bilans oceny ofert:</w:t>
      </w:r>
      <w:r w:rsidR="0003625D" w:rsidRPr="00BA0CA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K= K1</w:t>
      </w:r>
    </w:p>
    <w:p w14:paraId="71CAB739" w14:textId="055A0778" w:rsidR="007A7109" w:rsidRPr="00BA0CA4" w:rsidRDefault="001163B6" w:rsidP="004E47BE">
      <w:pPr>
        <w:spacing w:line="276" w:lineRule="auto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A0CA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K1-</w:t>
      </w:r>
      <w:r w:rsidR="0069621C" w:rsidRPr="00BA0CA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Wynagrodzenie </w:t>
      </w:r>
      <w:r w:rsidR="007A7109" w:rsidRPr="00BA0CA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Ofer</w:t>
      </w:r>
      <w:r w:rsidR="0069621C" w:rsidRPr="00BA0CA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towe</w:t>
      </w:r>
      <w:r w:rsidR="002A065B" w:rsidRPr="00BA0CA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69621C" w:rsidRPr="00BA0CA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ne</w:t>
      </w:r>
      <w:r w:rsidR="002A065B" w:rsidRPr="00BA0CA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tto -</w:t>
      </w:r>
      <w:r w:rsidR="00AD38A7" w:rsidRPr="00BA0CA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znaczenie (waga).</w:t>
      </w:r>
    </w:p>
    <w:p w14:paraId="08E3E9BD" w14:textId="6F5F16BB" w:rsidR="007A7109" w:rsidRPr="00BA0CA4" w:rsidRDefault="0069621C" w:rsidP="004E47BE">
      <w:pPr>
        <w:spacing w:line="276" w:lineRule="auto"/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>(porównywana będzie Cena ne</w:t>
      </w:r>
      <w:r w:rsidR="007A7109"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tto </w:t>
      </w:r>
      <w:r w:rsidR="00C330C9"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 </w:t>
      </w:r>
      <w:r w:rsidR="007A7109"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>zawierająca podatk</w:t>
      </w:r>
      <w:r w:rsidR="00C330C9"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7A7109"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VAT)</w:t>
      </w:r>
    </w:p>
    <w:p w14:paraId="2A8ABE05" w14:textId="77777777" w:rsidR="007A7109" w:rsidRPr="00BA0CA4" w:rsidRDefault="007A7109" w:rsidP="004E47BE">
      <w:pPr>
        <w:spacing w:line="276" w:lineRule="auto"/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7A88ECC" w14:textId="77777777" w:rsidR="007A7109" w:rsidRPr="00BA0CA4" w:rsidRDefault="007A7109" w:rsidP="004E47BE">
      <w:pPr>
        <w:spacing w:line="276" w:lineRule="auto"/>
        <w:ind w:left="720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 w:cstheme="minorHAnsi"/>
                  <w:i/>
                  <w:iCs/>
                  <w:color w:val="000000" w:themeColor="text1"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22"/>
              <w:szCs w:val="22"/>
              <w:shd w:val="clear" w:color="auto" w:fill="D9D9D9"/>
            </w:rPr>
            <m:t>%</m:t>
          </m:r>
        </m:oMath>
      </m:oMathPara>
    </w:p>
    <w:p w14:paraId="087AFECE" w14:textId="77777777" w:rsidR="007A7109" w:rsidRPr="00BA0CA4" w:rsidRDefault="001951D1" w:rsidP="004E47BE">
      <w:pPr>
        <w:spacing w:line="276" w:lineRule="auto"/>
        <w:ind w:left="720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BA0CA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G</w:t>
      </w:r>
      <w:r w:rsidR="007A7109" w:rsidRPr="00BA0CA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dzie</w:t>
      </w:r>
      <w:r w:rsidRPr="00BA0CA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:</w:t>
      </w:r>
    </w:p>
    <w:p w14:paraId="718DDE61" w14:textId="77777777" w:rsidR="007A7109" w:rsidRPr="00BA0CA4" w:rsidRDefault="008F5F73" w:rsidP="004E47BE">
      <w:pPr>
        <w:spacing w:line="276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BA0CA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Cn – wynagrodzenie </w:t>
      </w:r>
      <w:r w:rsidR="0069621C" w:rsidRPr="00BA0CA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najniższe </w:t>
      </w:r>
      <w:r w:rsidR="007A7109" w:rsidRPr="00BA0CA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z ocenianych Ofert/najniższa wartość oferty (</w:t>
      </w:r>
      <w:r w:rsidR="001951D1" w:rsidRPr="00BA0CA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netto</w:t>
      </w:r>
      <w:r w:rsidR="007A7109" w:rsidRPr="00BA0CA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),</w:t>
      </w:r>
    </w:p>
    <w:p w14:paraId="6A991C42" w14:textId="77777777" w:rsidR="007A7109" w:rsidRPr="00BA0CA4" w:rsidRDefault="007A7109" w:rsidP="004E47BE">
      <w:pPr>
        <w:spacing w:line="276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BA0CA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Co – </w:t>
      </w:r>
      <w:r w:rsidR="0069621C" w:rsidRPr="00BA0CA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wynagrodzenie </w:t>
      </w:r>
      <w:r w:rsidRPr="00BA0CA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ocenianej Oferty/wartość ocenianej oferty (</w:t>
      </w:r>
      <w:r w:rsidR="001951D1" w:rsidRPr="00BA0CA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nett</w:t>
      </w:r>
      <w:r w:rsidRPr="00BA0CA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o).</w:t>
      </w:r>
    </w:p>
    <w:p w14:paraId="2329BF08" w14:textId="77777777" w:rsidR="00215B0A" w:rsidRPr="00BA0CA4" w:rsidRDefault="00215B0A" w:rsidP="004E47BE">
      <w:pPr>
        <w:spacing w:line="276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76A4C36C" w14:textId="6339DD04" w:rsidR="00206158" w:rsidRPr="00BA0CA4" w:rsidRDefault="00B2485F" w:rsidP="00F85F2A">
      <w:pPr>
        <w:pStyle w:val="Akapitzlist"/>
        <w:numPr>
          <w:ilvl w:val="0"/>
          <w:numId w:val="12"/>
        </w:numPr>
        <w:shd w:val="clear" w:color="auto" w:fill="FFFFFF" w:themeFill="background1"/>
        <w:jc w:val="both"/>
        <w:rPr>
          <w:rFonts w:asciiTheme="minorHAnsi" w:eastAsiaTheme="minorHAnsi" w:hAnsiTheme="minorHAnsi" w:cstheme="minorHAnsi"/>
          <w:b/>
          <w:bCs/>
          <w:color w:val="000000" w:themeColor="text1"/>
        </w:rPr>
      </w:pPr>
      <w:r w:rsidRPr="00BA0CA4">
        <w:rPr>
          <w:rFonts w:asciiTheme="minorHAnsi" w:hAnsiTheme="minorHAnsi" w:cstheme="minorHAnsi"/>
          <w:color w:val="000000" w:themeColor="text1"/>
          <w:lang w:eastAsia="ja-JP"/>
        </w:rPr>
        <w:lastRenderedPageBreak/>
        <w:t xml:space="preserve">Umowa będzie zawarta zgodnie ze wzorem stanowiącym załącznik nr </w:t>
      </w:r>
      <w:r w:rsidR="00350502" w:rsidRPr="00BA0CA4">
        <w:rPr>
          <w:rFonts w:asciiTheme="minorHAnsi" w:hAnsiTheme="minorHAnsi" w:cstheme="minorHAnsi"/>
          <w:color w:val="000000" w:themeColor="text1"/>
          <w:lang w:eastAsia="ja-JP"/>
        </w:rPr>
        <w:t>3</w:t>
      </w:r>
      <w:r w:rsidRPr="00BA0CA4">
        <w:rPr>
          <w:rFonts w:asciiTheme="minorHAnsi" w:hAnsiTheme="minorHAnsi" w:cstheme="minorHAnsi"/>
          <w:color w:val="000000" w:themeColor="text1"/>
          <w:lang w:eastAsia="ja-JP"/>
        </w:rPr>
        <w:t xml:space="preserve"> do Ogłoszenia oraz </w:t>
      </w:r>
      <w:r w:rsidR="00231D3A" w:rsidRPr="00BA0CA4">
        <w:rPr>
          <w:rFonts w:asciiTheme="minorHAnsi" w:hAnsiTheme="minorHAnsi" w:cstheme="minorHAnsi"/>
          <w:color w:val="000000" w:themeColor="text1"/>
          <w:lang w:eastAsia="ja-JP"/>
        </w:rPr>
        <w:t>Ogó</w:t>
      </w:r>
      <w:r w:rsidR="00236A50" w:rsidRPr="00BA0CA4">
        <w:rPr>
          <w:rFonts w:asciiTheme="minorHAnsi" w:hAnsiTheme="minorHAnsi" w:cstheme="minorHAnsi"/>
          <w:color w:val="000000" w:themeColor="text1"/>
          <w:lang w:eastAsia="ja-JP"/>
        </w:rPr>
        <w:t>lnych Warunk</w:t>
      </w:r>
      <w:r w:rsidRPr="00BA0CA4">
        <w:rPr>
          <w:rFonts w:asciiTheme="minorHAnsi" w:hAnsiTheme="minorHAnsi" w:cstheme="minorHAnsi"/>
          <w:color w:val="000000" w:themeColor="text1"/>
          <w:lang w:eastAsia="ja-JP"/>
        </w:rPr>
        <w:t>ach</w:t>
      </w:r>
      <w:r w:rsidR="00236A50" w:rsidRPr="00BA0CA4">
        <w:rPr>
          <w:rFonts w:asciiTheme="minorHAnsi" w:hAnsiTheme="minorHAnsi" w:cstheme="minorHAnsi"/>
          <w:color w:val="000000" w:themeColor="text1"/>
          <w:lang w:eastAsia="ja-JP"/>
        </w:rPr>
        <w:t xml:space="preserve"> </w:t>
      </w:r>
      <w:r w:rsidR="0063782F" w:rsidRPr="00BA0CA4">
        <w:rPr>
          <w:rFonts w:asciiTheme="minorHAnsi" w:hAnsiTheme="minorHAnsi" w:cstheme="minorHAnsi"/>
          <w:color w:val="000000" w:themeColor="text1"/>
          <w:lang w:eastAsia="ja-JP"/>
        </w:rPr>
        <w:t>Zakupu usług</w:t>
      </w:r>
      <w:r w:rsidR="00236A50" w:rsidRPr="00BA0CA4">
        <w:rPr>
          <w:rFonts w:asciiTheme="minorHAnsi" w:hAnsiTheme="minorHAnsi" w:cstheme="minorHAnsi"/>
          <w:color w:val="000000" w:themeColor="text1"/>
          <w:lang w:eastAsia="ja-JP"/>
        </w:rPr>
        <w:t xml:space="preserve"> Enea Połanie</w:t>
      </w:r>
      <w:r w:rsidR="00206158" w:rsidRPr="00BA0CA4">
        <w:rPr>
          <w:rFonts w:asciiTheme="minorHAnsi" w:hAnsiTheme="minorHAnsi" w:cstheme="minorHAnsi"/>
          <w:color w:val="000000" w:themeColor="text1"/>
          <w:lang w:eastAsia="ja-JP"/>
        </w:rPr>
        <w:t xml:space="preserve">c S.A. </w:t>
      </w:r>
    </w:p>
    <w:p w14:paraId="29EA035E" w14:textId="1A75D1AA" w:rsidR="00C330C9" w:rsidRPr="00BA0CA4" w:rsidRDefault="00C330C9" w:rsidP="00F85F2A">
      <w:pPr>
        <w:pStyle w:val="Akapitzlist"/>
        <w:numPr>
          <w:ilvl w:val="0"/>
          <w:numId w:val="12"/>
        </w:numPr>
        <w:shd w:val="clear" w:color="auto" w:fill="FFFFFF" w:themeFill="background1"/>
        <w:jc w:val="both"/>
        <w:rPr>
          <w:rFonts w:asciiTheme="minorHAnsi" w:hAnsiTheme="minorHAnsi" w:cstheme="minorHAnsi"/>
          <w:color w:val="000000" w:themeColor="text1"/>
        </w:rPr>
      </w:pPr>
      <w:r w:rsidRPr="00BA0CA4">
        <w:rPr>
          <w:rFonts w:asciiTheme="minorHAnsi" w:hAnsiTheme="minorHAnsi" w:cstheme="minorHAnsi"/>
          <w:color w:val="000000" w:themeColor="text1"/>
        </w:rPr>
        <w:t>W</w:t>
      </w:r>
      <w:r w:rsidR="00350502" w:rsidRPr="00BA0CA4">
        <w:rPr>
          <w:rFonts w:asciiTheme="minorHAnsi" w:hAnsiTheme="minorHAnsi" w:cstheme="minorHAnsi"/>
          <w:color w:val="000000" w:themeColor="text1"/>
        </w:rPr>
        <w:t>ymagania</w:t>
      </w:r>
      <w:r w:rsidRPr="00BA0CA4">
        <w:rPr>
          <w:rFonts w:asciiTheme="minorHAnsi" w:hAnsiTheme="minorHAnsi" w:cstheme="minorHAnsi"/>
          <w:color w:val="000000" w:themeColor="text1"/>
        </w:rPr>
        <w:t xml:space="preserve"> Zamawiaj</w:t>
      </w:r>
      <w:r w:rsidR="00F85BBE" w:rsidRPr="00BA0CA4">
        <w:rPr>
          <w:rFonts w:asciiTheme="minorHAnsi" w:hAnsiTheme="minorHAnsi" w:cstheme="minorHAnsi"/>
          <w:color w:val="000000" w:themeColor="text1"/>
        </w:rPr>
        <w:t>ą</w:t>
      </w:r>
      <w:r w:rsidR="008F5F73" w:rsidRPr="00BA0CA4">
        <w:rPr>
          <w:rFonts w:asciiTheme="minorHAnsi" w:hAnsiTheme="minorHAnsi" w:cstheme="minorHAnsi"/>
          <w:color w:val="000000" w:themeColor="text1"/>
        </w:rPr>
        <w:t xml:space="preserve">cego w zakresie wykonywania </w:t>
      </w:r>
      <w:r w:rsidRPr="00BA0CA4">
        <w:rPr>
          <w:rFonts w:asciiTheme="minorHAnsi" w:hAnsiTheme="minorHAnsi" w:cstheme="minorHAnsi"/>
          <w:color w:val="000000" w:themeColor="text1"/>
        </w:rPr>
        <w:t xml:space="preserve">prac </w:t>
      </w:r>
      <w:r w:rsidR="008F5F73" w:rsidRPr="00BA0CA4">
        <w:rPr>
          <w:rFonts w:asciiTheme="minorHAnsi" w:hAnsiTheme="minorHAnsi" w:cstheme="minorHAnsi"/>
          <w:color w:val="000000" w:themeColor="text1"/>
        </w:rPr>
        <w:t>na</w:t>
      </w:r>
      <w:r w:rsidR="00846285" w:rsidRPr="00BA0CA4">
        <w:rPr>
          <w:rFonts w:asciiTheme="minorHAnsi" w:hAnsiTheme="minorHAnsi" w:cstheme="minorHAnsi"/>
          <w:color w:val="000000" w:themeColor="text1"/>
        </w:rPr>
        <w:t xml:space="preserve"> obiektach </w:t>
      </w:r>
      <w:r w:rsidR="008F5F73" w:rsidRPr="00BA0CA4">
        <w:rPr>
          <w:rFonts w:asciiTheme="minorHAnsi" w:hAnsiTheme="minorHAnsi" w:cstheme="minorHAnsi"/>
          <w:color w:val="000000" w:themeColor="text1"/>
        </w:rPr>
        <w:t>na terenie</w:t>
      </w:r>
      <w:r w:rsidRPr="00BA0CA4">
        <w:rPr>
          <w:rFonts w:asciiTheme="minorHAnsi" w:hAnsiTheme="minorHAnsi" w:cstheme="minorHAnsi"/>
          <w:color w:val="000000" w:themeColor="text1"/>
        </w:rPr>
        <w:t xml:space="preserve"> Zamawiaj</w:t>
      </w:r>
      <w:r w:rsidR="00927254" w:rsidRPr="00BA0CA4">
        <w:rPr>
          <w:rFonts w:asciiTheme="minorHAnsi" w:hAnsiTheme="minorHAnsi" w:cstheme="minorHAnsi"/>
          <w:color w:val="000000" w:themeColor="text1"/>
        </w:rPr>
        <w:t>ą</w:t>
      </w:r>
      <w:r w:rsidR="008F5F73" w:rsidRPr="00BA0CA4">
        <w:rPr>
          <w:rFonts w:asciiTheme="minorHAnsi" w:hAnsiTheme="minorHAnsi" w:cstheme="minorHAnsi"/>
          <w:color w:val="000000" w:themeColor="text1"/>
        </w:rPr>
        <w:t xml:space="preserve">cego </w:t>
      </w:r>
      <w:r w:rsidRPr="00BA0CA4">
        <w:rPr>
          <w:rFonts w:asciiTheme="minorHAnsi" w:hAnsiTheme="minorHAnsi" w:cstheme="minorHAnsi"/>
          <w:color w:val="000000" w:themeColor="text1"/>
        </w:rPr>
        <w:t xml:space="preserve">zamieszczone są na stronie internetowej </w:t>
      </w:r>
      <w:hyperlink r:id="rId12" w:history="1">
        <w:r w:rsidRPr="00BA0CA4">
          <w:rPr>
            <w:rStyle w:val="Hipercze"/>
            <w:rFonts w:asciiTheme="minorHAnsi" w:hAnsiTheme="minorHAnsi" w:cstheme="minorHAnsi"/>
            <w:color w:val="000000" w:themeColor="text1"/>
          </w:rPr>
          <w:t>https://www.enea.pl/pl/grupaenea/o-grupie/spolki-grupy-enea/polaniec/zamowienia/dokumenty</w:t>
        </w:r>
      </w:hyperlink>
      <w:r w:rsidR="00350502" w:rsidRPr="00BA0CA4">
        <w:rPr>
          <w:rFonts w:asciiTheme="minorHAnsi" w:hAnsiTheme="minorHAnsi" w:cstheme="minorHAnsi"/>
          <w:color w:val="000000" w:themeColor="text1"/>
        </w:rPr>
        <w:t>.</w:t>
      </w:r>
      <w:r w:rsidRPr="00BA0CA4">
        <w:rPr>
          <w:rFonts w:asciiTheme="minorHAnsi" w:hAnsiTheme="minorHAnsi" w:cstheme="minorHAnsi"/>
          <w:color w:val="000000" w:themeColor="text1"/>
        </w:rPr>
        <w:t xml:space="preserve"> Wykonawca zobowiązany </w:t>
      </w:r>
      <w:r w:rsidR="00350502" w:rsidRPr="00BA0CA4">
        <w:rPr>
          <w:rFonts w:asciiTheme="minorHAnsi" w:hAnsiTheme="minorHAnsi" w:cstheme="minorHAnsi"/>
          <w:color w:val="000000" w:themeColor="text1"/>
        </w:rPr>
        <w:t xml:space="preserve">jest do zapoznania się z tymi </w:t>
      </w:r>
      <w:r w:rsidRPr="00BA0CA4">
        <w:rPr>
          <w:rFonts w:asciiTheme="minorHAnsi" w:hAnsiTheme="minorHAnsi" w:cstheme="minorHAnsi"/>
          <w:color w:val="000000" w:themeColor="text1"/>
        </w:rPr>
        <w:t xml:space="preserve">dokumentami. </w:t>
      </w:r>
    </w:p>
    <w:p w14:paraId="118FEDD1" w14:textId="77777777" w:rsidR="004F08C0" w:rsidRPr="00595EA8" w:rsidRDefault="004F08C0" w:rsidP="00F85F2A">
      <w:pPr>
        <w:pStyle w:val="Akapitzlist"/>
        <w:numPr>
          <w:ilvl w:val="0"/>
          <w:numId w:val="1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theme="minorHAnsi"/>
          <w:color w:val="000000" w:themeColor="text1"/>
          <w:lang w:eastAsia="ja-JP"/>
        </w:rPr>
      </w:pPr>
      <w:r w:rsidRPr="00595EA8">
        <w:rPr>
          <w:rFonts w:asciiTheme="minorHAnsi" w:hAnsiTheme="minorHAnsi" w:cstheme="minorHAnsi"/>
          <w:color w:val="000000" w:themeColor="text1"/>
          <w:lang w:eastAsia="ja-JP"/>
        </w:rPr>
        <w:t>Osoby odpowiedzialne za kontakt z oferentami ze strony Zamawiającego:</w:t>
      </w:r>
    </w:p>
    <w:p w14:paraId="59A31509" w14:textId="77777777" w:rsidR="00C330C9" w:rsidRPr="00595EA8" w:rsidRDefault="00C330C9" w:rsidP="00595EA8">
      <w:pPr>
        <w:rPr>
          <w:rFonts w:asciiTheme="minorHAnsi" w:hAnsiTheme="minorHAnsi" w:cstheme="minorHAnsi"/>
          <w:sz w:val="22"/>
          <w:szCs w:val="22"/>
        </w:rPr>
      </w:pPr>
      <w:r w:rsidRPr="00595EA8">
        <w:rPr>
          <w:rFonts w:asciiTheme="minorHAnsi" w:hAnsiTheme="minorHAnsi" w:cstheme="minorHAnsi"/>
          <w:sz w:val="22"/>
          <w:szCs w:val="22"/>
        </w:rPr>
        <w:t>w zakresie technicznym:</w:t>
      </w:r>
    </w:p>
    <w:p w14:paraId="3CB1C75E" w14:textId="24FA1D74" w:rsidR="00BA0CA4" w:rsidRPr="00595EA8" w:rsidRDefault="00BA0CA4" w:rsidP="00595EA8">
      <w:pPr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595EA8">
        <w:rPr>
          <w:rFonts w:asciiTheme="minorHAnsi" w:eastAsia="Calibri" w:hAnsiTheme="minorHAnsi" w:cstheme="minorHAnsi"/>
          <w:sz w:val="22"/>
          <w:szCs w:val="22"/>
        </w:rPr>
        <w:t>Andrzej Jastrząb,</w:t>
      </w:r>
    </w:p>
    <w:p w14:paraId="39312E28" w14:textId="31150274" w:rsidR="00BA0CA4" w:rsidRPr="00595EA8" w:rsidRDefault="00BA0CA4" w:rsidP="00595EA8">
      <w:pPr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595EA8">
        <w:rPr>
          <w:rFonts w:asciiTheme="minorHAnsi" w:hAnsiTheme="minorHAnsi" w:cstheme="minorHAnsi"/>
          <w:sz w:val="22"/>
          <w:szCs w:val="22"/>
        </w:rPr>
        <w:t>Główny Specjalista</w:t>
      </w:r>
    </w:p>
    <w:p w14:paraId="52635FB0" w14:textId="2A48A091" w:rsidR="00BA0CA4" w:rsidRPr="00595EA8" w:rsidRDefault="00BA0CA4" w:rsidP="00595EA8">
      <w:pPr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595EA8">
        <w:rPr>
          <w:rFonts w:asciiTheme="minorHAnsi" w:eastAsia="Calibri" w:hAnsiTheme="minorHAnsi" w:cstheme="minorHAnsi"/>
          <w:sz w:val="22"/>
          <w:szCs w:val="22"/>
        </w:rPr>
        <w:t>tel. (15) 865-6124, kom. 607318981;</w:t>
      </w:r>
    </w:p>
    <w:p w14:paraId="1C902668" w14:textId="495ABDD3" w:rsidR="00BA0CA4" w:rsidRPr="00595EA8" w:rsidRDefault="00BA0CA4" w:rsidP="00595EA8">
      <w:pPr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595EA8">
        <w:rPr>
          <w:rFonts w:asciiTheme="minorHAnsi" w:eastAsia="Calibri" w:hAnsiTheme="minorHAnsi" w:cstheme="minorHAnsi"/>
          <w:sz w:val="22"/>
          <w:szCs w:val="22"/>
        </w:rPr>
        <w:t xml:space="preserve">e-mail: </w:t>
      </w:r>
      <w:hyperlink r:id="rId13" w:history="1">
        <w:r w:rsidRPr="00595EA8">
          <w:rPr>
            <w:rStyle w:val="Hipercze"/>
            <w:rFonts w:asciiTheme="minorHAnsi" w:eastAsia="Calibri" w:hAnsiTheme="minorHAnsi" w:cstheme="minorHAnsi"/>
            <w:sz w:val="22"/>
            <w:szCs w:val="22"/>
          </w:rPr>
          <w:t>andrzej.jastrzab@enea.pl</w:t>
        </w:r>
      </w:hyperlink>
    </w:p>
    <w:p w14:paraId="5B9268BD" w14:textId="77777777" w:rsidR="00C330C9" w:rsidRPr="00595EA8" w:rsidRDefault="00C330C9" w:rsidP="00595EA8">
      <w:pPr>
        <w:rPr>
          <w:rFonts w:asciiTheme="minorHAnsi" w:eastAsia="Times" w:hAnsiTheme="minorHAnsi" w:cstheme="minorHAnsi"/>
          <w:sz w:val="22"/>
          <w:szCs w:val="22"/>
        </w:rPr>
      </w:pPr>
      <w:r w:rsidRPr="00595EA8">
        <w:rPr>
          <w:rFonts w:asciiTheme="minorHAnsi" w:hAnsiTheme="minorHAnsi" w:cstheme="minorHAnsi"/>
          <w:sz w:val="22"/>
          <w:szCs w:val="22"/>
        </w:rPr>
        <w:t>w zakresie formalnym:</w:t>
      </w:r>
    </w:p>
    <w:p w14:paraId="5D62C69C" w14:textId="77777777" w:rsidR="00350502" w:rsidRPr="00595EA8" w:rsidRDefault="00350502" w:rsidP="00595EA8">
      <w:pPr>
        <w:jc w:val="center"/>
        <w:rPr>
          <w:rFonts w:asciiTheme="minorHAnsi" w:eastAsia="Times" w:hAnsiTheme="minorHAnsi" w:cstheme="minorHAnsi"/>
          <w:sz w:val="22"/>
          <w:szCs w:val="22"/>
        </w:rPr>
      </w:pPr>
      <w:r w:rsidRPr="00595EA8">
        <w:rPr>
          <w:rFonts w:asciiTheme="minorHAnsi" w:eastAsia="Times" w:hAnsiTheme="minorHAnsi" w:cstheme="minorHAnsi"/>
          <w:sz w:val="22"/>
          <w:szCs w:val="22"/>
        </w:rPr>
        <w:t>Marek Mazur</w:t>
      </w:r>
    </w:p>
    <w:p w14:paraId="316A456F" w14:textId="77777777" w:rsidR="00350502" w:rsidRPr="00595EA8" w:rsidRDefault="00350502" w:rsidP="00595EA8">
      <w:pPr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595EA8">
        <w:rPr>
          <w:rFonts w:asciiTheme="minorHAnsi" w:eastAsia="Calibri" w:hAnsiTheme="minorHAnsi" w:cstheme="minorHAnsi"/>
          <w:sz w:val="22"/>
          <w:szCs w:val="22"/>
        </w:rPr>
        <w:t>Specjalista ds. zakupów</w:t>
      </w:r>
    </w:p>
    <w:p w14:paraId="54F68957" w14:textId="77777777" w:rsidR="00350502" w:rsidRPr="00595EA8" w:rsidRDefault="00350502" w:rsidP="00595EA8">
      <w:pPr>
        <w:jc w:val="center"/>
        <w:rPr>
          <w:rFonts w:asciiTheme="minorHAnsi" w:hAnsiTheme="minorHAnsi" w:cstheme="minorHAnsi"/>
          <w:sz w:val="22"/>
          <w:szCs w:val="22"/>
        </w:rPr>
      </w:pPr>
      <w:r w:rsidRPr="00595EA8">
        <w:rPr>
          <w:rFonts w:asciiTheme="minorHAnsi" w:hAnsiTheme="minorHAnsi" w:cstheme="minorHAnsi"/>
          <w:sz w:val="22"/>
          <w:szCs w:val="22"/>
        </w:rPr>
        <w:t>tel. +48 15 865-6575.; fax: +48 15 865 6064</w:t>
      </w:r>
    </w:p>
    <w:p w14:paraId="10FFBC87" w14:textId="77777777" w:rsidR="00350502" w:rsidRPr="00595EA8" w:rsidRDefault="00350502" w:rsidP="00595EA8">
      <w:pPr>
        <w:jc w:val="center"/>
        <w:rPr>
          <w:rFonts w:asciiTheme="minorHAnsi" w:hAnsiTheme="minorHAnsi" w:cstheme="minorHAnsi"/>
          <w:sz w:val="22"/>
          <w:szCs w:val="22"/>
        </w:rPr>
      </w:pPr>
      <w:r w:rsidRPr="00595EA8">
        <w:rPr>
          <w:rFonts w:asciiTheme="minorHAnsi" w:hAnsiTheme="minorHAnsi" w:cstheme="minorHAnsi"/>
          <w:sz w:val="22"/>
          <w:szCs w:val="22"/>
        </w:rPr>
        <w:t xml:space="preserve">email: </w:t>
      </w:r>
      <w:hyperlink r:id="rId14" w:history="1">
        <w:r w:rsidRPr="00595EA8">
          <w:rPr>
            <w:rStyle w:val="Hipercze"/>
            <w:rFonts w:asciiTheme="minorHAnsi" w:hAnsiTheme="minorHAnsi" w:cstheme="minorHAnsi"/>
            <w:sz w:val="22"/>
            <w:szCs w:val="22"/>
          </w:rPr>
          <w:t>mazur.marek@enea.pl</w:t>
        </w:r>
      </w:hyperlink>
    </w:p>
    <w:p w14:paraId="1D91C074" w14:textId="453F799C" w:rsidR="00B2485F" w:rsidRPr="00595EA8" w:rsidRDefault="00B2485F" w:rsidP="004E47BE">
      <w:pPr>
        <w:spacing w:line="276" w:lineRule="auto"/>
        <w:jc w:val="both"/>
        <w:rPr>
          <w:rStyle w:val="Hipercze"/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14:paraId="7B90D277" w14:textId="77777777" w:rsidR="004F08C0" w:rsidRPr="00595EA8" w:rsidRDefault="004F08C0" w:rsidP="00F85F2A">
      <w:pPr>
        <w:pStyle w:val="Akapitzlist"/>
        <w:numPr>
          <w:ilvl w:val="0"/>
          <w:numId w:val="1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theme="minorHAnsi"/>
          <w:color w:val="000000" w:themeColor="text1"/>
          <w:lang w:eastAsia="ja-JP"/>
        </w:rPr>
      </w:pPr>
      <w:r w:rsidRPr="00595EA8">
        <w:rPr>
          <w:rFonts w:asciiTheme="minorHAnsi" w:hAnsiTheme="minorHAnsi" w:cstheme="minorHAnsi"/>
          <w:color w:val="000000" w:themeColor="text1"/>
          <w:lang w:eastAsia="ja-JP"/>
        </w:rPr>
        <w:t>Przetarg prowadzony będzie na zasadach określonych w regulaminie wewnętrznym Enea Połaniec S.A.</w:t>
      </w:r>
    </w:p>
    <w:p w14:paraId="7DE72580" w14:textId="77777777" w:rsidR="004F08C0" w:rsidRPr="00595EA8" w:rsidRDefault="004F08C0" w:rsidP="00F85F2A">
      <w:pPr>
        <w:pStyle w:val="Akapitzlist"/>
        <w:numPr>
          <w:ilvl w:val="0"/>
          <w:numId w:val="1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theme="minorHAnsi"/>
          <w:color w:val="000000" w:themeColor="text1"/>
          <w:lang w:eastAsia="ja-JP"/>
        </w:rPr>
      </w:pPr>
      <w:r w:rsidRPr="00595EA8">
        <w:rPr>
          <w:rFonts w:asciiTheme="minorHAnsi" w:hAnsiTheme="minorHAnsi" w:cstheme="minorHAnsi"/>
          <w:color w:val="000000" w:themeColor="text1"/>
          <w:lang w:eastAsia="ja-JP"/>
        </w:rPr>
        <w:t>Zamawiający zastrzega sobie możliwość zmiany warunków przetargu określonych w niniejszym ogłoszeniu lub odwołania przetargu bez podania przyczyn.</w:t>
      </w:r>
    </w:p>
    <w:p w14:paraId="02773036" w14:textId="1693DB29" w:rsidR="00472CDE" w:rsidRPr="00595EA8" w:rsidRDefault="00472CDE" w:rsidP="00F85F2A">
      <w:pPr>
        <w:pStyle w:val="Akapitzlist"/>
        <w:numPr>
          <w:ilvl w:val="0"/>
          <w:numId w:val="12"/>
        </w:numPr>
        <w:spacing w:after="160" w:line="256" w:lineRule="auto"/>
        <w:ind w:left="426"/>
        <w:rPr>
          <w:rFonts w:asciiTheme="minorHAnsi" w:hAnsiTheme="minorHAnsi" w:cstheme="minorHAnsi"/>
        </w:rPr>
      </w:pPr>
      <w:r w:rsidRPr="00595EA8">
        <w:rPr>
          <w:rFonts w:asciiTheme="minorHAnsi" w:hAnsiTheme="minorHAnsi" w:cstheme="minorHAnsi"/>
        </w:rPr>
        <w:t>Integralną częścią ogłoszenia jest klauzula informacyjna wynikająca z obowiązku informacyjnego Administratora (Enea Połaniec S.A.) stanowiąca Załącznik nr 5 do ogłoszenia.</w:t>
      </w:r>
    </w:p>
    <w:p w14:paraId="31812BA9" w14:textId="77777777" w:rsidR="00472CDE" w:rsidRPr="00BA0CA4" w:rsidRDefault="00472CDE" w:rsidP="00472CDE">
      <w:pPr>
        <w:spacing w:after="200" w:line="300" w:lineRule="atLeast"/>
        <w:contextualSpacing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 w:rsidRPr="00BA0CA4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Załączniki:</w:t>
      </w:r>
    </w:p>
    <w:p w14:paraId="4374B409" w14:textId="77777777" w:rsidR="00472CDE" w:rsidRPr="00BA0CA4" w:rsidRDefault="00472CDE" w:rsidP="00472CDE">
      <w:pPr>
        <w:spacing w:line="300" w:lineRule="atLeast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Załącznik nr 1 do ogłoszenia - Wzór (formularz) oferty,</w:t>
      </w:r>
    </w:p>
    <w:p w14:paraId="5DF9597D" w14:textId="0BAD3838" w:rsidR="00472CDE" w:rsidRPr="00BA0CA4" w:rsidRDefault="00472CDE" w:rsidP="00472CDE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2 do </w:t>
      </w:r>
      <w:r w:rsidR="00350502"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ogłoszenia - </w:t>
      </w:r>
      <w:r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>Specyfikacja istotnych warunków zamówienia,</w:t>
      </w:r>
    </w:p>
    <w:p w14:paraId="6F2B8C3E" w14:textId="67708A48" w:rsidR="00472CDE" w:rsidRPr="00BA0CA4" w:rsidRDefault="00350502" w:rsidP="00472CDE">
      <w:pPr>
        <w:spacing w:line="28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3 do ogłoszenia - </w:t>
      </w:r>
      <w:r w:rsidR="00472CDE"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>Wzór umowy,</w:t>
      </w:r>
    </w:p>
    <w:p w14:paraId="219FE3CA" w14:textId="388735D1" w:rsidR="00472CDE" w:rsidRPr="00BA0CA4" w:rsidRDefault="00350502" w:rsidP="00472CDE">
      <w:pPr>
        <w:spacing w:line="28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4 do ogłoszenia - </w:t>
      </w:r>
      <w:r w:rsidR="00472CDE"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Oświadczenie </w:t>
      </w:r>
      <w:r w:rsidR="00472CDE" w:rsidRPr="00BA0CA4">
        <w:rPr>
          <w:rFonts w:asciiTheme="minorHAnsi" w:hAnsiTheme="minorHAnsi" w:cstheme="minorHAnsi"/>
          <w:sz w:val="22"/>
          <w:szCs w:val="22"/>
        </w:rPr>
        <w:t>o wypełnieniu obowiązku informacyjnego,</w:t>
      </w:r>
    </w:p>
    <w:p w14:paraId="0DF281B2" w14:textId="4862C70E" w:rsidR="00472CDE" w:rsidRPr="00BA0CA4" w:rsidRDefault="00350502" w:rsidP="00472CDE">
      <w:pPr>
        <w:spacing w:line="28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5 do ogłoszenia - </w:t>
      </w:r>
      <w:r w:rsidR="00472CDE"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>Klauzula Informacyjna,</w:t>
      </w:r>
    </w:p>
    <w:p w14:paraId="2B663DD1" w14:textId="63E6948D" w:rsidR="00472CDE" w:rsidRPr="00BA0CA4" w:rsidRDefault="00472CDE" w:rsidP="00472CDE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>Załącznik nr 6</w:t>
      </w:r>
      <w:r w:rsidR="00350502"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ogłoszenia - </w:t>
      </w:r>
      <w:r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Oświadczenie </w:t>
      </w:r>
      <w:r w:rsidRPr="00BA0CA4">
        <w:rPr>
          <w:rFonts w:asciiTheme="minorHAnsi" w:hAnsiTheme="minorHAnsi" w:cstheme="minorHAnsi"/>
          <w:sz w:val="22"/>
          <w:szCs w:val="22"/>
        </w:rPr>
        <w:t>o wyrażeniu zgody na przetwarzanie przez Enea Połaniec S.A. danych osobowych.</w:t>
      </w:r>
    </w:p>
    <w:p w14:paraId="1F830E65" w14:textId="77777777" w:rsidR="00210EE9" w:rsidRPr="00BA0CA4" w:rsidRDefault="00210EE9">
      <w:pPr>
        <w:spacing w:after="160" w:line="259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01CBEDF8" w14:textId="77777777" w:rsidR="00A842EC" w:rsidRPr="00BA0CA4" w:rsidRDefault="00FB0F40" w:rsidP="00B10282">
      <w:pPr>
        <w:pStyle w:val="Akapitzlist"/>
        <w:spacing w:after="0"/>
        <w:ind w:left="0"/>
        <w:jc w:val="right"/>
        <w:rPr>
          <w:rFonts w:asciiTheme="minorHAnsi" w:hAnsiTheme="minorHAnsi" w:cstheme="minorHAnsi"/>
          <w:b/>
          <w:color w:val="000000" w:themeColor="text1"/>
        </w:rPr>
      </w:pPr>
      <w:r w:rsidRPr="00BA0CA4">
        <w:rPr>
          <w:rFonts w:asciiTheme="minorHAnsi" w:hAnsiTheme="minorHAnsi" w:cstheme="minorHAnsi"/>
          <w:b/>
          <w:color w:val="000000" w:themeColor="text1"/>
        </w:rPr>
        <w:lastRenderedPageBreak/>
        <w:t xml:space="preserve">Załącznik nr </w:t>
      </w:r>
      <w:r w:rsidR="00C330C9" w:rsidRPr="00BA0CA4">
        <w:rPr>
          <w:rFonts w:asciiTheme="minorHAnsi" w:hAnsiTheme="minorHAnsi" w:cstheme="minorHAnsi"/>
          <w:b/>
          <w:color w:val="000000" w:themeColor="text1"/>
        </w:rPr>
        <w:t>1</w:t>
      </w:r>
      <w:r w:rsidR="00047558" w:rsidRPr="00BA0CA4">
        <w:rPr>
          <w:rFonts w:asciiTheme="minorHAnsi" w:hAnsiTheme="minorHAnsi" w:cstheme="minorHAnsi"/>
          <w:b/>
          <w:color w:val="000000" w:themeColor="text1"/>
        </w:rPr>
        <w:t xml:space="preserve"> do ogłoszenia </w:t>
      </w:r>
    </w:p>
    <w:p w14:paraId="0774FC31" w14:textId="77777777" w:rsidR="00FB0F40" w:rsidRPr="00BA0CA4" w:rsidRDefault="00FB0F40" w:rsidP="00B10282">
      <w:pPr>
        <w:pStyle w:val="Akapitzlist"/>
        <w:spacing w:after="0"/>
        <w:ind w:left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BA0CA4">
        <w:rPr>
          <w:rFonts w:asciiTheme="minorHAnsi" w:hAnsiTheme="minorHAnsi" w:cstheme="minorHAnsi"/>
          <w:b/>
          <w:color w:val="000000" w:themeColor="text1"/>
        </w:rPr>
        <w:t>FORMULARZ OFERTY</w:t>
      </w:r>
    </w:p>
    <w:p w14:paraId="2DFBA704" w14:textId="77777777" w:rsidR="00BD6A5B" w:rsidRPr="00BA0CA4" w:rsidRDefault="00BD6A5B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Dane dotyczące oferenta:</w:t>
      </w:r>
    </w:p>
    <w:p w14:paraId="2A430C4D" w14:textId="77777777" w:rsidR="00BD6A5B" w:rsidRPr="00BA0CA4" w:rsidRDefault="00BD6A5B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14:paraId="693BB7FB" w14:textId="77777777" w:rsidR="00BD6A5B" w:rsidRPr="00BA0CA4" w:rsidRDefault="00BD6A5B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Siedziba ...............................................................................................................</w:t>
      </w:r>
      <w:r w:rsidR="008F5F73"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.</w:t>
      </w: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..</w:t>
      </w:r>
    </w:p>
    <w:p w14:paraId="330DFDC0" w14:textId="77777777" w:rsidR="00B5542D" w:rsidRPr="00BA0CA4" w:rsidRDefault="00B5542D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N rachunku   bankowego   Oferenta …………………………………………………………………..</w:t>
      </w:r>
    </w:p>
    <w:p w14:paraId="3ACC7D93" w14:textId="77777777" w:rsidR="00BD6A5B" w:rsidRPr="00BA0CA4" w:rsidRDefault="008F5F73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Nr telefonu/faksu</w:t>
      </w:r>
      <w:r w:rsidR="00BD6A5B"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....................................................................................................</w:t>
      </w:r>
    </w:p>
    <w:p w14:paraId="51FA4D8A" w14:textId="77777777" w:rsidR="00BD6A5B" w:rsidRPr="00BA0CA4" w:rsidRDefault="00BD6A5B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nr NIP.................................................................................................................</w:t>
      </w:r>
      <w:r w:rsidR="008F5F73"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..</w:t>
      </w: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....</w:t>
      </w:r>
    </w:p>
    <w:p w14:paraId="0A7D7882" w14:textId="77777777" w:rsidR="00BD6A5B" w:rsidRPr="00BA0CA4" w:rsidRDefault="008F5F73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adres e-mail:……………………………</w:t>
      </w:r>
      <w:r w:rsidR="00BD6A5B"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……………………………………………………………………</w:t>
      </w: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.</w:t>
      </w:r>
      <w:r w:rsidR="00BD6A5B"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……</w:t>
      </w:r>
    </w:p>
    <w:p w14:paraId="0A84D0BF" w14:textId="77777777" w:rsidR="00BD6A5B" w:rsidRPr="00BA0CA4" w:rsidRDefault="00BD6A5B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osoba do kontaktu .................................... nr tel. .............................. e-mail. ...............................</w:t>
      </w:r>
    </w:p>
    <w:p w14:paraId="2448E7BC" w14:textId="77777777" w:rsidR="00B5542D" w:rsidRPr="00BA0CA4" w:rsidRDefault="00B5542D" w:rsidP="00B10282">
      <w:pPr>
        <w:widowControl w:val="0"/>
        <w:autoSpaceDE w:val="0"/>
        <w:autoSpaceDN w:val="0"/>
        <w:adjustRightInd w:val="0"/>
        <w:spacing w:line="276" w:lineRule="auto"/>
        <w:ind w:left="792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</w:p>
    <w:p w14:paraId="4F1A13AE" w14:textId="77777777" w:rsidR="00847638" w:rsidRPr="00847638" w:rsidRDefault="00FB0F40" w:rsidP="008218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NINIEJSZYM SKŁADAMY</w:t>
      </w:r>
      <w:r w:rsidR="00BD6A5B" w:rsidRPr="00BA0CA4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 xml:space="preserve"> OFERTĘ </w:t>
      </w:r>
      <w:r w:rsidR="00BD6A5B"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w przetargu </w:t>
      </w:r>
      <w:r w:rsidR="009C2304"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niepublicznym </w:t>
      </w:r>
      <w:r w:rsidR="00350502"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na</w:t>
      </w:r>
      <w:r w:rsidR="0003625D"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 w</w:t>
      </w:r>
      <w:r w:rsidR="0003625D"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ykonanie </w:t>
      </w:r>
      <w:r w:rsidR="00BA0CA4" w:rsidRPr="00BA0CA4">
        <w:rPr>
          <w:rFonts w:asciiTheme="minorHAnsi" w:eastAsia="Calibri" w:hAnsiTheme="minorHAnsi" w:cstheme="minorHAnsi"/>
          <w:bCs/>
          <w:iCs/>
          <w:sz w:val="22"/>
          <w:szCs w:val="22"/>
        </w:rPr>
        <w:t>„Studium dostępności paliwa z odpadów komunalnych do zasilania planowanego do realizacji bl</w:t>
      </w:r>
      <w:r w:rsidR="00847638">
        <w:rPr>
          <w:rFonts w:asciiTheme="minorHAnsi" w:eastAsia="Calibri" w:hAnsiTheme="minorHAnsi" w:cstheme="minorHAnsi"/>
          <w:bCs/>
          <w:iCs/>
          <w:sz w:val="22"/>
          <w:szCs w:val="22"/>
        </w:rPr>
        <w:t>oku energetycznego ok. 200 MWe”</w:t>
      </w:r>
    </w:p>
    <w:p w14:paraId="364FB84A" w14:textId="3671D0FB" w:rsidR="00FB0F40" w:rsidRPr="00B05CAB" w:rsidRDefault="00FB0F40" w:rsidP="008218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OŚWIADCZAMY</w:t>
      </w: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 xml:space="preserve">, że zapoznaliśmy się z ogłoszeniem o przetargu oraz uznajemy się za związanych </w:t>
      </w:r>
      <w:r w:rsidRPr="00B05CAB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określonymi w nim postanowieniami i zasadami postępowania.</w:t>
      </w:r>
    </w:p>
    <w:p w14:paraId="2B5DAF19" w14:textId="77777777" w:rsidR="00FB0F40" w:rsidRPr="00B05CAB" w:rsidRDefault="00FB0F40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B05CAB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NINIEJSZYM SKŁADAMY</w:t>
      </w:r>
      <w:r w:rsidRPr="00B05CAB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:</w:t>
      </w:r>
    </w:p>
    <w:p w14:paraId="44131F1C" w14:textId="77777777" w:rsidR="00BD6A5B" w:rsidRPr="00B05CAB" w:rsidRDefault="00BD6A5B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B05CAB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Szczegółowy zakres przedmiotu oferty</w:t>
      </w:r>
      <w:r w:rsidR="00866B87" w:rsidRPr="00B05CAB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.</w:t>
      </w:r>
    </w:p>
    <w:p w14:paraId="2C9D4486" w14:textId="77777777" w:rsidR="00090562" w:rsidRPr="00B05CAB" w:rsidRDefault="00866B87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B05CAB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Wynagrodzenie ofertowe</w:t>
      </w:r>
      <w:r w:rsidR="009C5CFE" w:rsidRPr="00B05CAB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.</w:t>
      </w:r>
      <w:r w:rsidRPr="00B05CAB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 </w:t>
      </w:r>
    </w:p>
    <w:p w14:paraId="285A89DE" w14:textId="77777777" w:rsidR="002F4FDC" w:rsidRPr="00B05CAB" w:rsidRDefault="002F4FDC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B05CAB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Termin  realizacji</w:t>
      </w:r>
      <w:r w:rsidR="009C5CFE" w:rsidRPr="00B05CAB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.</w:t>
      </w:r>
    </w:p>
    <w:p w14:paraId="3467E48A" w14:textId="77777777" w:rsidR="00FB0F40" w:rsidRPr="00B05CAB" w:rsidRDefault="00FB0F40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B05CAB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Opis profilu działalności oferenta.</w:t>
      </w:r>
    </w:p>
    <w:p w14:paraId="10B74246" w14:textId="3AD92657" w:rsidR="00FB0F40" w:rsidRPr="00686773" w:rsidRDefault="00FB0F40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686773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Oświadczenie o profilu działalności zbliżonym do będącego przedmiotem pr</w:t>
      </w:r>
      <w:r w:rsidR="007A09A9" w:rsidRPr="00686773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zetargu, realizowanym</w:t>
      </w:r>
      <w:r w:rsidRPr="00686773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 o wartości sprzedaży usług nie niższej niż </w:t>
      </w:r>
      <w:r w:rsidR="00A41DFD" w:rsidRPr="00686773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2</w:t>
      </w:r>
      <w:r w:rsidR="00350502" w:rsidRPr="00686773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00.</w:t>
      </w:r>
      <w:r w:rsidR="00CB5152" w:rsidRPr="00686773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000</w:t>
      </w:r>
      <w:r w:rsidR="00350502" w:rsidRPr="00686773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,00</w:t>
      </w:r>
      <w:r w:rsidR="002A3CC7" w:rsidRPr="00686773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 zł </w:t>
      </w:r>
      <w:r w:rsidRPr="00686773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netto rocznie. </w:t>
      </w:r>
    </w:p>
    <w:p w14:paraId="71BD2F88" w14:textId="77777777" w:rsidR="00B05CAB" w:rsidRPr="00B05CAB" w:rsidRDefault="00B05CAB" w:rsidP="00B05CAB">
      <w:pPr>
        <w:pStyle w:val="Tekstpodstawowywcity"/>
        <w:numPr>
          <w:ilvl w:val="1"/>
          <w:numId w:val="1"/>
        </w:numPr>
        <w:spacing w:before="0"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5CAB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Referencje dla wykonanych usług o profilu zbliżonym do usług będących przedmiotem przetargu                </w:t>
      </w:r>
      <w:r w:rsidRPr="00B05CAB">
        <w:rPr>
          <w:rFonts w:asciiTheme="minorHAnsi" w:hAnsiTheme="minorHAnsi" w:cs="Arial"/>
          <w:color w:val="1B1B1B"/>
          <w:sz w:val="22"/>
          <w:szCs w:val="22"/>
        </w:rPr>
        <w:t>w okresie ostatnich czterech latach przed upływem terminu składania Ofert, a jeżeli okres prowadzenia działalności jest krótszy w tym okresie, samodzielnie lub wspólnie z innymi wykonawcami wykonali co najmniej 1 usługę polegająca na opracowaniu koncepcji / programu funkcjonalno-użytkowego, dokumentacji projektowej dotyczącej dostosowania do obowiązujących przepisów (najlepiej konkluzji BAT) gospodarki ściekowej w sektorze przemysłowym (najlepiej energetycznym).</w:t>
      </w:r>
    </w:p>
    <w:p w14:paraId="01D5730A" w14:textId="77777777" w:rsidR="00B05CAB" w:rsidRPr="00B05CAB" w:rsidRDefault="00B05CAB" w:rsidP="00B05CAB">
      <w:pPr>
        <w:pStyle w:val="Tekstpodstawowywcity"/>
        <w:numPr>
          <w:ilvl w:val="1"/>
          <w:numId w:val="1"/>
        </w:numPr>
        <w:spacing w:before="0"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5CAB">
        <w:rPr>
          <w:rFonts w:asciiTheme="minorHAnsi" w:hAnsiTheme="minorHAnsi" w:cs="Arial"/>
          <w:color w:val="1B1B1B"/>
          <w:sz w:val="22"/>
          <w:szCs w:val="22"/>
        </w:rPr>
        <w:t>Oferent powinien posiadać i przedstawić certyfikaty akredytacji potwierdzające kompetencje umożliwiające wykonanie niezbędnych pomiarów w zakresie poboru prób ścieków, stosownych analiz chemicznych.</w:t>
      </w:r>
    </w:p>
    <w:p w14:paraId="61763D7C" w14:textId="70D267DA" w:rsidR="00FB0F40" w:rsidRPr="00B05CAB" w:rsidRDefault="00B05CAB" w:rsidP="00B05CAB">
      <w:pPr>
        <w:pStyle w:val="Tekstpodstawowywcity"/>
        <w:numPr>
          <w:ilvl w:val="1"/>
          <w:numId w:val="1"/>
        </w:numPr>
        <w:spacing w:before="0"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5CAB">
        <w:rPr>
          <w:rFonts w:asciiTheme="minorHAnsi" w:hAnsiTheme="minorHAnsi" w:cs="Arial"/>
          <w:color w:val="1B1B1B"/>
          <w:sz w:val="22"/>
          <w:szCs w:val="22"/>
        </w:rPr>
        <w:t>Personel Oferenta powinien posiadać i przedstawić niezbędne uprawnienia projektowe w branżach konstrukcyjnej, elektrycznej, instalacyjnej.</w:t>
      </w:r>
    </w:p>
    <w:p w14:paraId="1021B7E2" w14:textId="77777777" w:rsidR="00866B87" w:rsidRPr="00B05CAB" w:rsidRDefault="00866B87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B05CAB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14:paraId="789819E9" w14:textId="77777777" w:rsidR="00866B87" w:rsidRPr="00B05CAB" w:rsidRDefault="00866B87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B05CAB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Informację o wynikach finansowych oferenta za lata 201</w:t>
      </w:r>
      <w:r w:rsidR="00F1537F" w:rsidRPr="00B05CAB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5</w:t>
      </w:r>
      <w:r w:rsidRPr="00B05CAB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-201</w:t>
      </w:r>
      <w:r w:rsidR="00F1537F" w:rsidRPr="00B05CAB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7</w:t>
      </w:r>
      <w:r w:rsidRPr="00B05CAB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 w formie oświa</w:t>
      </w:r>
      <w:r w:rsidR="00C44793" w:rsidRPr="00B05CAB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dczenia Zarządu lub</w:t>
      </w:r>
      <w:r w:rsidR="00210EE9" w:rsidRPr="00B05CAB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 osoby prowadzącej działalność gospodarczą</w:t>
      </w:r>
      <w:r w:rsidR="00C44793" w:rsidRPr="00B05CAB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.</w:t>
      </w:r>
    </w:p>
    <w:p w14:paraId="7E27046A" w14:textId="77777777" w:rsidR="00F1537F" w:rsidRPr="00BA0CA4" w:rsidRDefault="00F1537F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Oświadczenia:</w:t>
      </w:r>
    </w:p>
    <w:p w14:paraId="39E1519E" w14:textId="764663FD" w:rsidR="0097712B" w:rsidRPr="00BA0CA4" w:rsidRDefault="00A31C25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 xml:space="preserve">o </w:t>
      </w:r>
      <w:r w:rsidRPr="00BA0CA4">
        <w:rPr>
          <w:rFonts w:asciiTheme="minorHAnsi" w:hAnsiTheme="minorHAnsi" w:cstheme="minorHAnsi"/>
          <w:sz w:val="22"/>
          <w:szCs w:val="22"/>
          <w:lang w:eastAsia="ja-JP"/>
        </w:rPr>
        <w:t>zapoznaniu się z Ogłoszeniem i otrzymaniem</w:t>
      </w:r>
      <w:r w:rsidR="0097712B" w:rsidRPr="00BA0CA4">
        <w:rPr>
          <w:rFonts w:asciiTheme="minorHAnsi" w:hAnsiTheme="minorHAnsi" w:cstheme="minorHAnsi"/>
          <w:sz w:val="22"/>
          <w:szCs w:val="22"/>
          <w:lang w:eastAsia="ja-JP"/>
        </w:rPr>
        <w:t xml:space="preserve"> wszelkich informacji koni</w:t>
      </w:r>
      <w:r w:rsidR="00AB4C74">
        <w:rPr>
          <w:rFonts w:asciiTheme="minorHAnsi" w:hAnsiTheme="minorHAnsi" w:cstheme="minorHAnsi"/>
          <w:sz w:val="22"/>
          <w:szCs w:val="22"/>
          <w:lang w:eastAsia="ja-JP"/>
        </w:rPr>
        <w:t>ecznych do przygotowania oferty.</w:t>
      </w:r>
    </w:p>
    <w:p w14:paraId="1404DEA9" w14:textId="77777777" w:rsidR="0097712B" w:rsidRPr="00BA0CA4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sz w:val="22"/>
          <w:szCs w:val="22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uprawnień.</w:t>
      </w:r>
    </w:p>
    <w:p w14:paraId="19DEBF15" w14:textId="3E059781" w:rsidR="00210EE9" w:rsidRPr="00BA0CA4" w:rsidRDefault="00210EE9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sz w:val="22"/>
          <w:szCs w:val="22"/>
          <w:lang w:eastAsia="ja-JP"/>
        </w:rPr>
        <w:t xml:space="preserve">o posiadaniu przez osoby dozoru/Kierownika budowy oraz Kierowników robót, wymaganych właściwych kwalifikacjach oraz uprawnień związanych z realizacją całego </w:t>
      </w:r>
      <w:r w:rsidR="00AB4C74">
        <w:rPr>
          <w:rFonts w:asciiTheme="minorHAnsi" w:hAnsiTheme="minorHAnsi" w:cstheme="minorHAnsi"/>
          <w:sz w:val="22"/>
          <w:szCs w:val="22"/>
          <w:lang w:eastAsia="ja-JP"/>
        </w:rPr>
        <w:t>zakresu przedmiotu zamówienia.</w:t>
      </w:r>
    </w:p>
    <w:p w14:paraId="11553943" w14:textId="77777777" w:rsidR="0097712B" w:rsidRPr="00BA0CA4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sz w:val="22"/>
          <w:szCs w:val="22"/>
          <w:lang w:eastAsia="ja-JP"/>
        </w:rPr>
        <w:t>o posiadaniu niezbędnej wiedzy i doświadczenia oraz dysponowania potencjałem technicznym i personelem zdolnym do wykonania zamówienia.</w:t>
      </w:r>
    </w:p>
    <w:p w14:paraId="0D826E66" w14:textId="1FD142AE" w:rsidR="00A31C25" w:rsidRPr="00BA0CA4" w:rsidRDefault="00A31C25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sz w:val="22"/>
          <w:szCs w:val="22"/>
          <w:lang w:eastAsia="ja-JP"/>
        </w:rPr>
        <w:t>o kompletności oferty pod względem dokumentacj</w:t>
      </w:r>
      <w:r w:rsidR="00AB4C74">
        <w:rPr>
          <w:rFonts w:asciiTheme="minorHAnsi" w:hAnsiTheme="minorHAnsi" w:cstheme="minorHAnsi"/>
          <w:sz w:val="22"/>
          <w:szCs w:val="22"/>
          <w:lang w:eastAsia="ja-JP"/>
        </w:rPr>
        <w:t>i, koniecznej do zawarcia umowy.</w:t>
      </w:r>
      <w:bookmarkStart w:id="0" w:name="_GoBack"/>
      <w:bookmarkEnd w:id="0"/>
    </w:p>
    <w:p w14:paraId="5FD1F53A" w14:textId="38E9EBCC" w:rsidR="00A31C25" w:rsidRPr="00BA0CA4" w:rsidRDefault="00A31C25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sz w:val="22"/>
          <w:szCs w:val="22"/>
          <w:lang w:eastAsia="ja-JP"/>
        </w:rPr>
        <w:t>o spełnieniu wszystkich wymagań Zamawia</w:t>
      </w:r>
      <w:r w:rsidR="00AB4C74">
        <w:rPr>
          <w:rFonts w:asciiTheme="minorHAnsi" w:hAnsiTheme="minorHAnsi" w:cstheme="minorHAnsi"/>
          <w:sz w:val="22"/>
          <w:szCs w:val="22"/>
          <w:lang w:eastAsia="ja-JP"/>
        </w:rPr>
        <w:t>jącego określonych specyfikacji.</w:t>
      </w:r>
    </w:p>
    <w:p w14:paraId="14B9986D" w14:textId="77777777" w:rsidR="00A31C25" w:rsidRPr="00BA0CA4" w:rsidRDefault="00A31C25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sz w:val="22"/>
          <w:szCs w:val="22"/>
          <w:lang w:eastAsia="ja-JP"/>
        </w:rPr>
        <w:lastRenderedPageBreak/>
        <w:t>o objęciu zakresem oferty wszystkich dostaw niezbędnych do wykonania przedmiotu zamówienia zgodnie z określonymi przez Zamawiającego wymogami oraz obowiązującymi przepisami prawa polskiego i europejskiego.</w:t>
      </w:r>
    </w:p>
    <w:p w14:paraId="2F1945B8" w14:textId="77777777" w:rsidR="0097712B" w:rsidRPr="00BA0CA4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sz w:val="22"/>
          <w:szCs w:val="22"/>
          <w:lang w:eastAsia="ja-JP"/>
        </w:rPr>
        <w:t xml:space="preserve">o wykonaniu zamówienia </w:t>
      </w:r>
      <w:r w:rsidRPr="00BA0CA4">
        <w:rPr>
          <w:rFonts w:asciiTheme="minorHAnsi" w:hAnsiTheme="minorHAnsi" w:cstheme="minorHAnsi"/>
          <w:sz w:val="22"/>
          <w:szCs w:val="22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A0CA4">
        <w:rPr>
          <w:rFonts w:asciiTheme="minorHAnsi" w:hAnsiTheme="minorHAnsi" w:cstheme="minorHAnsi"/>
          <w:sz w:val="22"/>
          <w:szCs w:val="22"/>
          <w:lang w:eastAsia="ja-JP"/>
        </w:rPr>
        <w:instrText xml:space="preserve"> FORMCHECKBOX </w:instrText>
      </w:r>
      <w:r w:rsidR="00691009">
        <w:rPr>
          <w:rFonts w:asciiTheme="minorHAnsi" w:hAnsiTheme="minorHAnsi" w:cstheme="minorHAnsi"/>
          <w:sz w:val="22"/>
          <w:szCs w:val="22"/>
          <w:lang w:eastAsia="ja-JP"/>
        </w:rPr>
      </w:r>
      <w:r w:rsidR="00691009">
        <w:rPr>
          <w:rFonts w:asciiTheme="minorHAnsi" w:hAnsiTheme="minorHAnsi" w:cstheme="minorHAnsi"/>
          <w:sz w:val="22"/>
          <w:szCs w:val="22"/>
          <w:lang w:eastAsia="ja-JP"/>
        </w:rPr>
        <w:fldChar w:fldCharType="separate"/>
      </w:r>
      <w:r w:rsidRPr="00BA0CA4">
        <w:rPr>
          <w:rFonts w:asciiTheme="minorHAnsi" w:hAnsiTheme="minorHAnsi" w:cstheme="minorHAnsi"/>
          <w:sz w:val="22"/>
          <w:szCs w:val="22"/>
          <w:lang w:eastAsia="ja-JP"/>
        </w:rPr>
        <w:fldChar w:fldCharType="end"/>
      </w:r>
      <w:r w:rsidRPr="00BA0CA4">
        <w:rPr>
          <w:rFonts w:asciiTheme="minorHAnsi" w:hAnsiTheme="minorHAnsi" w:cstheme="minorHAnsi"/>
          <w:sz w:val="22"/>
          <w:szCs w:val="22"/>
          <w:lang w:eastAsia="ja-JP"/>
        </w:rPr>
        <w:t xml:space="preserve"> samodzielnie / </w:t>
      </w:r>
      <w:r w:rsidRPr="00BA0CA4">
        <w:rPr>
          <w:rFonts w:asciiTheme="minorHAnsi" w:hAnsiTheme="minorHAnsi" w:cstheme="minorHAnsi"/>
          <w:sz w:val="22"/>
          <w:szCs w:val="22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A0CA4">
        <w:rPr>
          <w:rFonts w:asciiTheme="minorHAnsi" w:hAnsiTheme="minorHAnsi" w:cstheme="minorHAnsi"/>
          <w:sz w:val="22"/>
          <w:szCs w:val="22"/>
          <w:lang w:eastAsia="ja-JP"/>
        </w:rPr>
        <w:instrText xml:space="preserve"> FORMCHECKBOX </w:instrText>
      </w:r>
      <w:r w:rsidR="00691009">
        <w:rPr>
          <w:rFonts w:asciiTheme="minorHAnsi" w:hAnsiTheme="minorHAnsi" w:cstheme="minorHAnsi"/>
          <w:sz w:val="22"/>
          <w:szCs w:val="22"/>
          <w:lang w:eastAsia="ja-JP"/>
        </w:rPr>
      </w:r>
      <w:r w:rsidR="00691009">
        <w:rPr>
          <w:rFonts w:asciiTheme="minorHAnsi" w:hAnsiTheme="minorHAnsi" w:cstheme="minorHAnsi"/>
          <w:sz w:val="22"/>
          <w:szCs w:val="22"/>
          <w:lang w:eastAsia="ja-JP"/>
        </w:rPr>
        <w:fldChar w:fldCharType="separate"/>
      </w:r>
      <w:r w:rsidRPr="00BA0CA4">
        <w:rPr>
          <w:rFonts w:asciiTheme="minorHAnsi" w:hAnsiTheme="minorHAnsi" w:cstheme="minorHAnsi"/>
          <w:sz w:val="22"/>
          <w:szCs w:val="22"/>
          <w:lang w:eastAsia="ja-JP"/>
        </w:rPr>
        <w:fldChar w:fldCharType="end"/>
      </w:r>
      <w:r w:rsidRPr="00BA0CA4">
        <w:rPr>
          <w:rFonts w:asciiTheme="minorHAnsi" w:hAnsiTheme="minorHAnsi" w:cstheme="minorHAnsi"/>
          <w:sz w:val="22"/>
          <w:szCs w:val="22"/>
          <w:lang w:eastAsia="ja-JP"/>
        </w:rPr>
        <w:t xml:space="preserve"> z udziałem podwykonawców</w:t>
      </w:r>
    </w:p>
    <w:p w14:paraId="77947F8E" w14:textId="77777777" w:rsidR="0097712B" w:rsidRPr="00BA0CA4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sz w:val="22"/>
          <w:szCs w:val="22"/>
          <w:lang w:eastAsia="ja-JP"/>
        </w:rPr>
        <w:t>o związaniu niniejszą ofertą przez okres co najmniej 90 dni od daty upływu terminu składania ofert.</w:t>
      </w:r>
    </w:p>
    <w:p w14:paraId="16EE5104" w14:textId="77777777" w:rsidR="0097712B" w:rsidRPr="00BA0CA4" w:rsidRDefault="0097712B" w:rsidP="00B05CAB">
      <w:pPr>
        <w:numPr>
          <w:ilvl w:val="2"/>
          <w:numId w:val="1"/>
        </w:numPr>
        <w:spacing w:line="276" w:lineRule="auto"/>
        <w:ind w:left="1418" w:hanging="851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sz w:val="22"/>
          <w:szCs w:val="22"/>
          <w:lang w:eastAsia="ja-JP"/>
        </w:rPr>
        <w:t>o niezaleganiu z podatkami oraz ze składkami na ubezpieczenie zdrowotne lub społeczne.</w:t>
      </w:r>
    </w:p>
    <w:p w14:paraId="4FA6C59E" w14:textId="77777777" w:rsidR="0097712B" w:rsidRPr="00BA0CA4" w:rsidRDefault="0097712B" w:rsidP="00B05CAB">
      <w:pPr>
        <w:numPr>
          <w:ilvl w:val="2"/>
          <w:numId w:val="1"/>
        </w:numPr>
        <w:spacing w:line="276" w:lineRule="auto"/>
        <w:ind w:left="1276" w:hanging="851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o znajdowaniu  się w sytuacji ekonomicznej i finansowej zapewniającej wykonanie zamówienia.</w:t>
      </w:r>
    </w:p>
    <w:p w14:paraId="4BF81CF5" w14:textId="77777777" w:rsidR="0097712B" w:rsidRPr="00BA0CA4" w:rsidRDefault="0097712B" w:rsidP="00B05CAB">
      <w:pPr>
        <w:numPr>
          <w:ilvl w:val="2"/>
          <w:numId w:val="1"/>
        </w:numPr>
        <w:spacing w:line="276" w:lineRule="auto"/>
        <w:ind w:left="1418" w:hanging="851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 xml:space="preserve">o </w:t>
      </w:r>
      <w:r w:rsidRPr="00BA0CA4">
        <w:rPr>
          <w:rFonts w:asciiTheme="minorHAnsi" w:hAnsiTheme="minorHAnsi" w:cstheme="minorHAnsi"/>
          <w:sz w:val="22"/>
          <w:szCs w:val="22"/>
          <w:lang w:eastAsia="ja-JP"/>
        </w:rPr>
        <w:t>nie posiadaniu powiązań z Zamawiającym, które prowadzą lub mogłyby prowadzić do braku Niezależności lub Konfliktu Interesów w związku z realizacją przez reprezentowany przeze mnie (przez nas) podmiot przedmiotu zamówienia.</w:t>
      </w:r>
    </w:p>
    <w:p w14:paraId="087BC5B0" w14:textId="50468D6E" w:rsidR="0097712B" w:rsidRPr="00BA0CA4" w:rsidRDefault="0097712B" w:rsidP="00B05CAB">
      <w:pPr>
        <w:numPr>
          <w:ilvl w:val="2"/>
          <w:numId w:val="1"/>
        </w:numPr>
        <w:spacing w:line="276" w:lineRule="auto"/>
        <w:ind w:left="1418" w:hanging="851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sz w:val="22"/>
          <w:szCs w:val="22"/>
          <w:lang w:eastAsia="ja-JP"/>
        </w:rPr>
        <w:t>o nie podleg</w:t>
      </w:r>
      <w:r w:rsidR="00AB4C74">
        <w:rPr>
          <w:rFonts w:asciiTheme="minorHAnsi" w:hAnsiTheme="minorHAnsi" w:cstheme="minorHAnsi"/>
          <w:sz w:val="22"/>
          <w:szCs w:val="22"/>
          <w:lang w:eastAsia="ja-JP"/>
        </w:rPr>
        <w:t>aniu wykluczeniu z postępowania.</w:t>
      </w:r>
    </w:p>
    <w:p w14:paraId="0F5BACE2" w14:textId="46D034C2" w:rsidR="00A31C25" w:rsidRPr="00BA0CA4" w:rsidRDefault="00A1387B" w:rsidP="00B05CAB">
      <w:pPr>
        <w:numPr>
          <w:ilvl w:val="2"/>
          <w:numId w:val="1"/>
        </w:numPr>
        <w:spacing w:line="276" w:lineRule="auto"/>
        <w:ind w:left="1418" w:hanging="851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sz w:val="22"/>
          <w:szCs w:val="22"/>
          <w:lang w:eastAsia="ja-JP"/>
        </w:rPr>
        <w:t>o</w:t>
      </w:r>
      <w:r w:rsidR="0097712B" w:rsidRPr="00BA0CA4">
        <w:rPr>
          <w:rFonts w:asciiTheme="minorHAnsi" w:hAnsiTheme="minorHAnsi" w:cstheme="minorHAnsi"/>
          <w:sz w:val="22"/>
          <w:szCs w:val="22"/>
          <w:lang w:eastAsia="ja-JP"/>
        </w:rPr>
        <w:t xml:space="preserve"> posiadaniu ubezpieczenia od Odpowiedzialności Cywilnej w zakresie prowadzonej działalności związanej z przedmiotem zamówienia zgodnie z wymaganiami Zamawiającego</w:t>
      </w:r>
      <w:r w:rsidR="00A31C25" w:rsidRPr="00BA0CA4">
        <w:rPr>
          <w:rFonts w:asciiTheme="minorHAnsi" w:hAnsiTheme="minorHAnsi" w:cstheme="minorHAnsi"/>
          <w:sz w:val="22"/>
          <w:szCs w:val="22"/>
          <w:lang w:eastAsia="ja-JP"/>
        </w:rPr>
        <w:t xml:space="preserve"> Ważn</w:t>
      </w:r>
      <w:r w:rsidR="0007046D" w:rsidRPr="00BA0CA4">
        <w:rPr>
          <w:rFonts w:asciiTheme="minorHAnsi" w:hAnsiTheme="minorHAnsi" w:cstheme="minorHAnsi"/>
          <w:sz w:val="22"/>
          <w:szCs w:val="22"/>
          <w:lang w:eastAsia="ja-JP"/>
        </w:rPr>
        <w:t>ą</w:t>
      </w:r>
      <w:r w:rsidR="00A31C25" w:rsidRPr="00BA0CA4">
        <w:rPr>
          <w:rFonts w:asciiTheme="minorHAnsi" w:hAnsiTheme="minorHAnsi" w:cstheme="minorHAnsi"/>
          <w:sz w:val="22"/>
          <w:szCs w:val="22"/>
          <w:lang w:eastAsia="ja-JP"/>
        </w:rPr>
        <w:t xml:space="preserve"> polisę OC na kwotę nie niższą niż </w:t>
      </w:r>
      <w:r w:rsidR="00CD6407" w:rsidRPr="00BA0CA4">
        <w:rPr>
          <w:rFonts w:asciiTheme="minorHAnsi" w:hAnsiTheme="minorHAnsi" w:cstheme="minorHAnsi"/>
          <w:sz w:val="22"/>
          <w:szCs w:val="22"/>
          <w:lang w:eastAsia="ja-JP"/>
        </w:rPr>
        <w:t>jeden milion zł</w:t>
      </w:r>
      <w:r w:rsidR="00A31C25" w:rsidRPr="00BA0CA4">
        <w:rPr>
          <w:rFonts w:asciiTheme="minorHAnsi" w:hAnsiTheme="minorHAnsi" w:cstheme="minorHAnsi"/>
          <w:sz w:val="22"/>
          <w:szCs w:val="22"/>
          <w:lang w:eastAsia="ja-JP"/>
        </w:rPr>
        <w:t xml:space="preserve"> /</w:t>
      </w:r>
      <w:r w:rsidRPr="00BA0CA4">
        <w:rPr>
          <w:rFonts w:asciiTheme="minorHAnsi" w:hAnsiTheme="minorHAnsi" w:cstheme="minorHAnsi"/>
          <w:sz w:val="22"/>
          <w:szCs w:val="22"/>
          <w:lang w:eastAsia="ja-JP"/>
        </w:rPr>
        <w:t>1</w:t>
      </w:r>
      <w:r w:rsidR="00A31C25" w:rsidRPr="00BA0CA4">
        <w:rPr>
          <w:rFonts w:asciiTheme="minorHAnsi" w:hAnsiTheme="minorHAnsi" w:cstheme="minorHAnsi"/>
          <w:sz w:val="22"/>
          <w:szCs w:val="22"/>
          <w:lang w:eastAsia="ja-JP"/>
        </w:rPr>
        <w:t>.000.000 zł/ (poza polisami obowiązkowymi OC) lub oświadczenie, że oferent będzie posiadał taką polisę przez cały okres wy</w:t>
      </w:r>
      <w:r w:rsidR="00AB4C74">
        <w:rPr>
          <w:rFonts w:asciiTheme="minorHAnsi" w:hAnsiTheme="minorHAnsi" w:cstheme="minorHAnsi"/>
          <w:sz w:val="22"/>
          <w:szCs w:val="22"/>
          <w:lang w:eastAsia="ja-JP"/>
        </w:rPr>
        <w:t>konania robót/świadczenia usług.</w:t>
      </w:r>
    </w:p>
    <w:p w14:paraId="4B041991" w14:textId="541B77ED" w:rsidR="0097712B" w:rsidRPr="00BA0CA4" w:rsidRDefault="0097712B" w:rsidP="00B05CAB">
      <w:pPr>
        <w:numPr>
          <w:ilvl w:val="2"/>
          <w:numId w:val="1"/>
        </w:numPr>
        <w:spacing w:line="276" w:lineRule="auto"/>
        <w:ind w:left="1418" w:hanging="851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sz w:val="22"/>
          <w:szCs w:val="22"/>
          <w:lang w:eastAsia="ja-JP"/>
        </w:rPr>
        <w:t xml:space="preserve">o wyrażeniu zgodny na ocenę zdolności wykonawcy do spełnienia określonych wymagań </w:t>
      </w:r>
      <w:r w:rsidR="00A31C25" w:rsidRPr="00BA0CA4">
        <w:rPr>
          <w:rFonts w:asciiTheme="minorHAnsi" w:hAnsiTheme="minorHAnsi" w:cstheme="minorHAnsi"/>
          <w:sz w:val="22"/>
          <w:szCs w:val="22"/>
          <w:lang w:eastAsia="ja-JP"/>
        </w:rPr>
        <w:t>w </w:t>
      </w:r>
      <w:r w:rsidRPr="00BA0CA4">
        <w:rPr>
          <w:rFonts w:asciiTheme="minorHAnsi" w:hAnsiTheme="minorHAnsi" w:cstheme="minorHAnsi"/>
          <w:sz w:val="22"/>
          <w:szCs w:val="22"/>
          <w:lang w:eastAsia="ja-JP"/>
        </w:rPr>
        <w:t>zakresie jakości, środowiska oraz</w:t>
      </w:r>
      <w:r w:rsidR="00AB4C74">
        <w:rPr>
          <w:rFonts w:asciiTheme="minorHAnsi" w:hAnsiTheme="minorHAnsi" w:cstheme="minorHAnsi"/>
          <w:sz w:val="22"/>
          <w:szCs w:val="22"/>
          <w:lang w:eastAsia="ja-JP"/>
        </w:rPr>
        <w:t xml:space="preserve"> bezpieczeństwa i higieny pracy.</w:t>
      </w:r>
    </w:p>
    <w:p w14:paraId="7755A3BE" w14:textId="4B692A3A" w:rsidR="0097712B" w:rsidRPr="00BA0CA4" w:rsidRDefault="0097712B" w:rsidP="00B05CAB">
      <w:pPr>
        <w:numPr>
          <w:ilvl w:val="2"/>
          <w:numId w:val="1"/>
        </w:numPr>
        <w:spacing w:line="276" w:lineRule="auto"/>
        <w:ind w:left="1418" w:hanging="851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sz w:val="22"/>
          <w:szCs w:val="22"/>
          <w:lang w:eastAsia="ja-JP"/>
        </w:rPr>
        <w:t xml:space="preserve"> o posiadaniu certyfikatu z zakresu jakości, ochrony środowiska oraz bezpieczeństwa i higieny pracy lub ic</w:t>
      </w:r>
      <w:r w:rsidR="00AB4C74">
        <w:rPr>
          <w:rFonts w:asciiTheme="minorHAnsi" w:hAnsiTheme="minorHAnsi" w:cstheme="minorHAnsi"/>
          <w:sz w:val="22"/>
          <w:szCs w:val="22"/>
          <w:lang w:eastAsia="ja-JP"/>
        </w:rPr>
        <w:t>h braku.</w:t>
      </w:r>
    </w:p>
    <w:p w14:paraId="2B77A896" w14:textId="77777777" w:rsidR="0097712B" w:rsidRPr="00BA0CA4" w:rsidRDefault="0097712B" w:rsidP="00B05CAB">
      <w:pPr>
        <w:numPr>
          <w:ilvl w:val="2"/>
          <w:numId w:val="1"/>
        </w:numPr>
        <w:spacing w:line="276" w:lineRule="auto"/>
        <w:ind w:left="1418" w:hanging="851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sz w:val="22"/>
          <w:szCs w:val="22"/>
          <w:lang w:eastAsia="ja-JP"/>
        </w:rPr>
        <w:t>o wykonaniu przedmiotu zamówienia zgodnie z obowiązującymi przepisami ochrony środowiska oraz bezpieczeństwa i higieny pracy,</w:t>
      </w:r>
    </w:p>
    <w:p w14:paraId="288B4003" w14:textId="12E2A684" w:rsidR="0097712B" w:rsidRPr="00BA0CA4" w:rsidRDefault="0097712B" w:rsidP="00B05CAB">
      <w:pPr>
        <w:numPr>
          <w:ilvl w:val="2"/>
          <w:numId w:val="1"/>
        </w:numPr>
        <w:spacing w:line="276" w:lineRule="auto"/>
        <w:ind w:left="1418" w:hanging="851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sz w:val="22"/>
          <w:szCs w:val="22"/>
          <w:lang w:eastAsia="ja-JP"/>
        </w:rPr>
        <w:t>o zastosowaniu rozwiązań spełniaj</w:t>
      </w:r>
      <w:r w:rsidR="00AB4C74">
        <w:rPr>
          <w:rFonts w:asciiTheme="minorHAnsi" w:hAnsiTheme="minorHAnsi" w:cstheme="minorHAnsi"/>
          <w:sz w:val="22"/>
          <w:szCs w:val="22"/>
          <w:lang w:eastAsia="ja-JP"/>
        </w:rPr>
        <w:t>ących warunki norm jakościowych.</w:t>
      </w:r>
    </w:p>
    <w:p w14:paraId="01236B71" w14:textId="2067F3A7" w:rsidR="0097712B" w:rsidRPr="00BA0CA4" w:rsidRDefault="0097712B" w:rsidP="00B05CAB">
      <w:pPr>
        <w:numPr>
          <w:ilvl w:val="2"/>
          <w:numId w:val="1"/>
        </w:numPr>
        <w:spacing w:line="276" w:lineRule="auto"/>
        <w:ind w:left="1418" w:hanging="851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sz w:val="22"/>
          <w:szCs w:val="22"/>
          <w:lang w:eastAsia="ja-JP"/>
        </w:rPr>
        <w:t>o zastosowaniu narzędzi spełniających warunki zgodne z wy</w:t>
      </w:r>
      <w:r w:rsidR="00AB4C74">
        <w:rPr>
          <w:rFonts w:asciiTheme="minorHAnsi" w:hAnsiTheme="minorHAnsi" w:cstheme="minorHAnsi"/>
          <w:sz w:val="22"/>
          <w:szCs w:val="22"/>
          <w:lang w:eastAsia="ja-JP"/>
        </w:rPr>
        <w:t>mogami bhp i ochrony środowiska.</w:t>
      </w:r>
    </w:p>
    <w:p w14:paraId="357EBC64" w14:textId="43F63D75" w:rsidR="002F4E72" w:rsidRPr="00BA0CA4" w:rsidRDefault="00A31C25" w:rsidP="00B05CAB">
      <w:pPr>
        <w:numPr>
          <w:ilvl w:val="2"/>
          <w:numId w:val="1"/>
        </w:numPr>
        <w:spacing w:line="276" w:lineRule="auto"/>
        <w:ind w:left="1418" w:hanging="851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sz w:val="22"/>
          <w:szCs w:val="22"/>
          <w:lang w:eastAsia="ja-JP"/>
        </w:rPr>
        <w:t xml:space="preserve">że </w:t>
      </w:r>
      <w:r w:rsidR="00EF605E" w:rsidRPr="00BA0CA4">
        <w:rPr>
          <w:rFonts w:asciiTheme="minorHAnsi" w:hAnsiTheme="minorHAnsi" w:cstheme="minorHAnsi"/>
          <w:sz w:val="22"/>
          <w:szCs w:val="22"/>
          <w:lang w:eastAsia="ja-JP"/>
        </w:rPr>
        <w:t>akcept</w:t>
      </w:r>
      <w:r w:rsidR="00B5542D" w:rsidRPr="00BA0CA4">
        <w:rPr>
          <w:rFonts w:asciiTheme="minorHAnsi" w:hAnsiTheme="minorHAnsi" w:cstheme="minorHAnsi"/>
          <w:sz w:val="22"/>
          <w:szCs w:val="22"/>
          <w:lang w:eastAsia="ja-JP"/>
        </w:rPr>
        <w:t>uje</w:t>
      </w:r>
      <w:r w:rsidRPr="00BA0CA4">
        <w:rPr>
          <w:rFonts w:asciiTheme="minorHAnsi" w:hAnsiTheme="minorHAnsi" w:cstheme="minorHAnsi"/>
          <w:sz w:val="22"/>
          <w:szCs w:val="22"/>
          <w:lang w:eastAsia="ja-JP"/>
        </w:rPr>
        <w:t>my</w:t>
      </w:r>
      <w:r w:rsidR="00EF605E" w:rsidRPr="00BA0CA4">
        <w:rPr>
          <w:rFonts w:asciiTheme="minorHAnsi" w:hAnsiTheme="minorHAnsi" w:cstheme="minorHAnsi"/>
          <w:sz w:val="22"/>
          <w:szCs w:val="22"/>
          <w:lang w:eastAsia="ja-JP"/>
        </w:rPr>
        <w:t xml:space="preserve"> projekt umowy i zobowiąz</w:t>
      </w:r>
      <w:r w:rsidR="00B5542D" w:rsidRPr="00BA0CA4">
        <w:rPr>
          <w:rFonts w:asciiTheme="minorHAnsi" w:hAnsiTheme="minorHAnsi" w:cstheme="minorHAnsi"/>
          <w:sz w:val="22"/>
          <w:szCs w:val="22"/>
          <w:lang w:eastAsia="ja-JP"/>
        </w:rPr>
        <w:t>uje</w:t>
      </w:r>
      <w:r w:rsidRPr="00BA0CA4">
        <w:rPr>
          <w:rFonts w:asciiTheme="minorHAnsi" w:hAnsiTheme="minorHAnsi" w:cstheme="minorHAnsi"/>
          <w:sz w:val="22"/>
          <w:szCs w:val="22"/>
          <w:lang w:eastAsia="ja-JP"/>
        </w:rPr>
        <w:t>my</w:t>
      </w:r>
      <w:r w:rsidR="00B5542D" w:rsidRPr="00BA0CA4">
        <w:rPr>
          <w:rFonts w:asciiTheme="minorHAnsi" w:hAnsiTheme="minorHAnsi" w:cstheme="minorHAnsi"/>
          <w:sz w:val="22"/>
          <w:szCs w:val="22"/>
          <w:lang w:eastAsia="ja-JP"/>
        </w:rPr>
        <w:t xml:space="preserve"> się</w:t>
      </w:r>
      <w:r w:rsidR="00EF605E" w:rsidRPr="00BA0CA4">
        <w:rPr>
          <w:rFonts w:asciiTheme="minorHAnsi" w:hAnsiTheme="minorHAnsi" w:cstheme="minorHAnsi"/>
          <w:sz w:val="22"/>
          <w:szCs w:val="22"/>
          <w:lang w:eastAsia="ja-JP"/>
        </w:rPr>
        <w:t xml:space="preserve"> do jej podpisania w </w:t>
      </w:r>
      <w:r w:rsidR="00B2485F" w:rsidRPr="00BA0CA4">
        <w:rPr>
          <w:rFonts w:asciiTheme="minorHAnsi" w:hAnsiTheme="minorHAnsi" w:cstheme="minorHAnsi"/>
          <w:sz w:val="22"/>
          <w:szCs w:val="22"/>
          <w:lang w:eastAsia="ja-JP"/>
        </w:rPr>
        <w:t> </w:t>
      </w:r>
      <w:r w:rsidR="00EF605E" w:rsidRPr="00BA0CA4">
        <w:rPr>
          <w:rFonts w:asciiTheme="minorHAnsi" w:hAnsiTheme="minorHAnsi" w:cstheme="minorHAnsi"/>
          <w:sz w:val="22"/>
          <w:szCs w:val="22"/>
          <w:lang w:eastAsia="ja-JP"/>
        </w:rPr>
        <w:t>przypadku wyboru</w:t>
      </w:r>
      <w:r w:rsidR="00B5542D" w:rsidRPr="00BA0CA4">
        <w:rPr>
          <w:rFonts w:asciiTheme="minorHAnsi" w:hAnsiTheme="minorHAnsi" w:cstheme="minorHAnsi"/>
          <w:sz w:val="22"/>
          <w:szCs w:val="22"/>
          <w:lang w:eastAsia="ja-JP"/>
        </w:rPr>
        <w:t xml:space="preserve">   jego oferty w miejscu i terminie wyznaczonym przez Zamawiającego</w:t>
      </w:r>
      <w:r w:rsidR="00AB4C74">
        <w:rPr>
          <w:rFonts w:asciiTheme="minorHAnsi" w:hAnsiTheme="minorHAnsi" w:cstheme="minorHAnsi"/>
          <w:sz w:val="22"/>
          <w:szCs w:val="22"/>
          <w:lang w:eastAsia="ja-JP"/>
        </w:rPr>
        <w:t>.</w:t>
      </w:r>
    </w:p>
    <w:p w14:paraId="10439AED" w14:textId="22C99555" w:rsidR="002F4E72" w:rsidRPr="00BA0CA4" w:rsidRDefault="002F4E72" w:rsidP="00B05CAB">
      <w:pPr>
        <w:numPr>
          <w:ilvl w:val="2"/>
          <w:numId w:val="1"/>
        </w:numPr>
        <w:spacing w:line="276" w:lineRule="auto"/>
        <w:ind w:left="1418" w:hanging="851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sz w:val="22"/>
          <w:szCs w:val="22"/>
        </w:rPr>
        <w:t>o wypełnieniu obowiązku informacyjnego przewidzianego w art. 13 lub art. 14 RODO wobec osób fizycznych, od których dane osobowe bezpośrednio lub pośrednio pozyskał, którego wzór stanowi załącznik nr  3 do ogłoszenia,</w:t>
      </w:r>
    </w:p>
    <w:p w14:paraId="43EC8424" w14:textId="0C9B3950" w:rsidR="002F4E72" w:rsidRPr="00BA0CA4" w:rsidRDefault="002F4E72" w:rsidP="00B05CAB">
      <w:pPr>
        <w:numPr>
          <w:ilvl w:val="2"/>
          <w:numId w:val="1"/>
        </w:numPr>
        <w:spacing w:line="276" w:lineRule="auto"/>
        <w:ind w:left="1418" w:hanging="851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sz w:val="22"/>
          <w:szCs w:val="22"/>
        </w:rPr>
        <w:t>w przypadku gdy oferent jest osobą fizyczną oświadczenia oferenta o wyrażeniu zgody na przetwarzanie przez Enea Połaniec S.A. danych osobowych, którego wzór stanowi załącznik nr 5 do ogłoszenia.</w:t>
      </w:r>
    </w:p>
    <w:p w14:paraId="3869049E" w14:textId="77777777" w:rsidR="00F1537F" w:rsidRPr="00BA0CA4" w:rsidRDefault="00F1537F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Oświadczamy, że:</w:t>
      </w:r>
    </w:p>
    <w:p w14:paraId="2FE2ED14" w14:textId="77777777" w:rsidR="00F1537F" w:rsidRPr="00BA0CA4" w:rsidRDefault="00F1537F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wyrażamy zgodę na wprowadzenie skanu naszej oferty do platformy zakupowej Zamawiającego,</w:t>
      </w:r>
    </w:p>
    <w:p w14:paraId="2FADDD47" w14:textId="77777777" w:rsidR="00A31C25" w:rsidRPr="00BA0CA4" w:rsidRDefault="00A31C25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sz w:val="22"/>
          <w:szCs w:val="22"/>
          <w:lang w:eastAsia="ja-JP"/>
        </w:rPr>
        <w:t>jesteśmy</w:t>
      </w:r>
      <w:r w:rsidRPr="00BA0CA4">
        <w:rPr>
          <w:rFonts w:asciiTheme="minorHAnsi" w:hAnsiTheme="minorHAnsi" w:cstheme="minorHAnsi"/>
          <w:sz w:val="22"/>
          <w:szCs w:val="22"/>
          <w:vertAlign w:val="superscript"/>
          <w:lang w:eastAsia="ja-JP"/>
        </w:rPr>
        <w:t>2</w:t>
      </w:r>
      <w:r w:rsidRPr="00BA0CA4">
        <w:rPr>
          <w:rFonts w:asciiTheme="minorHAnsi" w:hAnsiTheme="minorHAnsi" w:cstheme="minorHAnsi"/>
          <w:sz w:val="22"/>
          <w:szCs w:val="22"/>
          <w:lang w:eastAsia="ja-JP"/>
        </w:rPr>
        <w:t>/nie jesteśmy</w:t>
      </w:r>
      <w:r w:rsidRPr="00BA0CA4">
        <w:rPr>
          <w:rFonts w:asciiTheme="minorHAnsi" w:hAnsiTheme="minorHAnsi" w:cstheme="minorHAnsi"/>
          <w:sz w:val="22"/>
          <w:szCs w:val="22"/>
          <w:vertAlign w:val="superscript"/>
          <w:lang w:eastAsia="ja-JP"/>
        </w:rPr>
        <w:t>2</w:t>
      </w:r>
      <w:r w:rsidRPr="00BA0CA4">
        <w:rPr>
          <w:rFonts w:asciiTheme="minorHAnsi" w:hAnsiTheme="minorHAnsi" w:cstheme="minorHAnsi"/>
          <w:sz w:val="22"/>
          <w:szCs w:val="22"/>
          <w:lang w:eastAsia="ja-JP"/>
        </w:rPr>
        <w:t xml:space="preserve"> czynnym podatnikiem VAT zgodnie z postanowieniami ustawy o podatku VAT.</w:t>
      </w:r>
    </w:p>
    <w:p w14:paraId="3C0EAB6F" w14:textId="77777777" w:rsidR="00F1537F" w:rsidRPr="00BA0CA4" w:rsidRDefault="00F1537F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wszelkie informacje zawarte w formularzu oferty wraz z załącznikami są zgodne ze stanem faktycznym,</w:t>
      </w:r>
    </w:p>
    <w:p w14:paraId="19D39579" w14:textId="77777777" w:rsidR="00F1537F" w:rsidRPr="00BA0CA4" w:rsidRDefault="00F1537F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14:paraId="6519F5C2" w14:textId="77777777" w:rsidR="00F1537F" w:rsidRPr="00BA0CA4" w:rsidRDefault="00F1537F" w:rsidP="00B10282">
      <w:pPr>
        <w:tabs>
          <w:tab w:val="num" w:pos="1134"/>
        </w:tabs>
        <w:spacing w:line="276" w:lineRule="auto"/>
        <w:ind w:left="1134" w:right="-34"/>
        <w:rPr>
          <w:rFonts w:asciiTheme="minorHAnsi" w:hAnsiTheme="minorHAnsi" w:cstheme="minorHAnsi"/>
          <w:sz w:val="22"/>
          <w:szCs w:val="22"/>
        </w:rPr>
      </w:pPr>
      <w:r w:rsidRPr="00BA0CA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A0CA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691009">
        <w:rPr>
          <w:rFonts w:asciiTheme="minorHAnsi" w:hAnsiTheme="minorHAnsi" w:cstheme="minorHAnsi"/>
          <w:sz w:val="22"/>
          <w:szCs w:val="22"/>
        </w:rPr>
      </w:r>
      <w:r w:rsidR="00691009">
        <w:rPr>
          <w:rFonts w:asciiTheme="minorHAnsi" w:hAnsiTheme="minorHAnsi" w:cstheme="minorHAnsi"/>
          <w:sz w:val="22"/>
          <w:szCs w:val="22"/>
        </w:rPr>
        <w:fldChar w:fldCharType="separate"/>
      </w:r>
      <w:r w:rsidRPr="00BA0CA4">
        <w:rPr>
          <w:rFonts w:asciiTheme="minorHAnsi" w:hAnsiTheme="minorHAnsi" w:cstheme="minorHAnsi"/>
          <w:sz w:val="22"/>
          <w:szCs w:val="22"/>
        </w:rPr>
        <w:fldChar w:fldCharType="end"/>
      </w:r>
      <w:r w:rsidRPr="00BA0CA4">
        <w:rPr>
          <w:rFonts w:asciiTheme="minorHAnsi" w:hAnsiTheme="minorHAnsi" w:cstheme="minorHAnsi"/>
          <w:sz w:val="22"/>
          <w:szCs w:val="22"/>
        </w:rPr>
        <w:t xml:space="preserve"> </w:t>
      </w:r>
      <w:r w:rsidRPr="00BA0CA4">
        <w:rPr>
          <w:rFonts w:asciiTheme="minorHAnsi" w:hAnsiTheme="minorHAnsi" w:cstheme="minorHAnsi"/>
          <w:b/>
          <w:bCs/>
          <w:sz w:val="22"/>
          <w:szCs w:val="22"/>
        </w:rPr>
        <w:t xml:space="preserve">tak / </w:t>
      </w:r>
      <w:r w:rsidRPr="00BA0CA4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A0CA4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691009">
        <w:rPr>
          <w:rFonts w:asciiTheme="minorHAnsi" w:hAnsiTheme="minorHAnsi" w:cstheme="minorHAnsi"/>
          <w:b/>
          <w:bCs/>
          <w:sz w:val="22"/>
          <w:szCs w:val="22"/>
        </w:rPr>
      </w:r>
      <w:r w:rsidR="00691009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BA0CA4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Pr="00BA0CA4">
        <w:rPr>
          <w:rFonts w:asciiTheme="minorHAnsi" w:hAnsiTheme="minorHAnsi" w:cstheme="minorHAnsi"/>
          <w:b/>
          <w:bCs/>
          <w:sz w:val="22"/>
          <w:szCs w:val="22"/>
        </w:rPr>
        <w:t xml:space="preserve"> nie</w:t>
      </w:r>
    </w:p>
    <w:p w14:paraId="2FF5F329" w14:textId="42F2E687" w:rsidR="00CA54DC" w:rsidRPr="00BA0CA4" w:rsidRDefault="00FB0F40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  <w:vertAlign w:val="superscript"/>
        </w:rPr>
        <w:t>1</w:t>
      </w:r>
      <w:r w:rsidRPr="00BA0CA4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 xml:space="preserve">PEŁNOMOCNIKIEM oferentów </w:t>
      </w: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  <w:vertAlign w:val="superscript"/>
        </w:rPr>
        <w:t>2</w:t>
      </w:r>
      <w:r w:rsidR="00350502"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 xml:space="preserve"> jest:</w:t>
      </w:r>
    </w:p>
    <w:p w14:paraId="097E4404" w14:textId="77777777" w:rsidR="00FB0F40" w:rsidRPr="00BA0CA4" w:rsidRDefault="00FB0F40" w:rsidP="00B10282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____________________________________________________________</w:t>
      </w:r>
    </w:p>
    <w:p w14:paraId="4C03F1F1" w14:textId="77777777" w:rsidR="00FB0F40" w:rsidRPr="00BA0CA4" w:rsidRDefault="00FB0F40" w:rsidP="00B10282">
      <w:pPr>
        <w:pStyle w:val="Tekstprzypisudolnego"/>
        <w:spacing w:line="276" w:lineRule="auto"/>
        <w:ind w:left="357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BA0CA4">
        <w:rPr>
          <w:rStyle w:val="Odwoanieprzypisudolnego"/>
          <w:rFonts w:asciiTheme="minorHAnsi" w:eastAsiaTheme="majorEastAsia" w:hAnsiTheme="minorHAnsi" w:cstheme="minorHAnsi"/>
          <w:i/>
          <w:color w:val="000000" w:themeColor="text1"/>
          <w:sz w:val="22"/>
          <w:szCs w:val="22"/>
        </w:rPr>
        <w:footnoteRef/>
      </w:r>
      <w:r w:rsidRPr="00BA0CA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dotyczy oferentów wspólnie ubiegających się o udzielenie zamówienia</w:t>
      </w:r>
    </w:p>
    <w:p w14:paraId="4E6595FF" w14:textId="77777777" w:rsidR="00FB0F40" w:rsidRPr="00BA0CA4" w:rsidRDefault="00FB0F40" w:rsidP="00B10282">
      <w:pPr>
        <w:autoSpaceDE w:val="0"/>
        <w:autoSpaceDN w:val="0"/>
        <w:spacing w:line="276" w:lineRule="auto"/>
        <w:ind w:left="357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BA0CA4">
        <w:rPr>
          <w:rFonts w:asciiTheme="minorHAnsi" w:hAnsiTheme="minorHAnsi" w:cstheme="minorHAnsi"/>
          <w:i/>
          <w:color w:val="000000" w:themeColor="text1"/>
          <w:sz w:val="22"/>
          <w:szCs w:val="22"/>
          <w:vertAlign w:val="superscript"/>
        </w:rPr>
        <w:t>2</w:t>
      </w:r>
      <w:r w:rsidRPr="00BA0CA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niepotrzebne skreślić</w:t>
      </w:r>
    </w:p>
    <w:p w14:paraId="2A38439C" w14:textId="77777777" w:rsidR="00FB0F40" w:rsidRPr="00BA0CA4" w:rsidRDefault="00C330C9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N</w:t>
      </w:r>
      <w:r w:rsidR="00FB0F40"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iniejsz</w:t>
      </w: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ą ofertę</w:t>
      </w:r>
      <w:r w:rsidR="00FB0F40"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 xml:space="preserve"> wraz z załącznikami składamy na ___ kolejno ponumerowanych stronach.</w:t>
      </w:r>
    </w:p>
    <w:p w14:paraId="30959C76" w14:textId="77777777" w:rsidR="00B10282" w:rsidRPr="00BA0CA4" w:rsidRDefault="00FB0F40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ZAŁĄCZNIKAMI </w:t>
      </w: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do niniejsze</w:t>
      </w:r>
      <w:r w:rsidR="00913942"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j oferty</w:t>
      </w: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 xml:space="preserve"> są:</w:t>
      </w:r>
    </w:p>
    <w:p w14:paraId="768989AC" w14:textId="23CA62EA" w:rsidR="00B10282" w:rsidRPr="00595EA8" w:rsidRDefault="00BD6A5B" w:rsidP="00595EA8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Dok</w:t>
      </w:r>
      <w:r w:rsidR="00866B87" w:rsidRPr="00BA0CA4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umenty wymienione w pkt 4 ppkt 4.</w:t>
      </w:r>
      <w:r w:rsidR="00E41F86" w:rsidRPr="00BA0CA4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1</w:t>
      </w:r>
      <w:r w:rsidR="00866B87" w:rsidRPr="00BA0CA4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 xml:space="preserve"> do 4.</w:t>
      </w:r>
      <w:r w:rsidR="00B05CAB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11</w:t>
      </w:r>
      <w:r w:rsidR="00866B87" w:rsidRPr="00BA0CA4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2D9F540E" w14:textId="77777777" w:rsidR="00A72068" w:rsidRPr="00BA0CA4" w:rsidRDefault="00A72068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</w:p>
    <w:p w14:paraId="54686099" w14:textId="77777777" w:rsidR="00FB0F40" w:rsidRPr="00BA0CA4" w:rsidRDefault="00FB0F40" w:rsidP="00FB0F4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__________________________________</w:t>
      </w:r>
      <w:r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</w:t>
      </w: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__________________ dnia __ __ _____ roku</w:t>
      </w:r>
    </w:p>
    <w:p w14:paraId="434EB150" w14:textId="77777777" w:rsidR="00EF1B10" w:rsidRPr="00BA0CA4" w:rsidRDefault="00FB0F40" w:rsidP="004F18B2">
      <w:pPr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 xml:space="preserve"> (podpis oferenta/pełnomocnika oferenta</w:t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2A062D" w:rsidRPr="00BA0CA4" w14:paraId="2213563E" w14:textId="77777777" w:rsidTr="00E130EF">
        <w:tc>
          <w:tcPr>
            <w:tcW w:w="9550" w:type="dxa"/>
          </w:tcPr>
          <w:p w14:paraId="3CF51AD6" w14:textId="77777777" w:rsidR="005C6792" w:rsidRPr="00BA0CA4" w:rsidRDefault="002C18B1" w:rsidP="00E130E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A0CA4">
              <w:rPr>
                <w:rFonts w:asciiTheme="minorHAnsi" w:eastAsia="Tahoma,Bold" w:hAnsiTheme="minorHAnsi" w:cstheme="minorHAnsi"/>
                <w:color w:val="000000" w:themeColor="text1"/>
                <w:sz w:val="22"/>
                <w:szCs w:val="22"/>
              </w:rPr>
              <w:br w:type="page"/>
            </w:r>
            <w:r w:rsidR="00927254" w:rsidRPr="00BA0CA4">
              <w:rPr>
                <w:rFonts w:asciiTheme="minorHAnsi" w:eastAsia="Tahoma,Bold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5324D959" w14:textId="44A80EA1" w:rsidR="000D345D" w:rsidRPr="00BA0CA4" w:rsidRDefault="000D345D" w:rsidP="00CD6407">
      <w:pPr>
        <w:pStyle w:val="Nagwek1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sectPr w:rsidR="000D345D" w:rsidRPr="00BA0CA4" w:rsidSect="00E619B4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A256D" w14:textId="77777777" w:rsidR="00691009" w:rsidRDefault="00691009" w:rsidP="00C715D2">
      <w:r>
        <w:separator/>
      </w:r>
    </w:p>
  </w:endnote>
  <w:endnote w:type="continuationSeparator" w:id="0">
    <w:p w14:paraId="4CA0E4D6" w14:textId="77777777" w:rsidR="00691009" w:rsidRDefault="00691009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37F35" w14:textId="77777777" w:rsidR="00691009" w:rsidRDefault="00691009" w:rsidP="00C715D2">
      <w:r>
        <w:separator/>
      </w:r>
    </w:p>
  </w:footnote>
  <w:footnote w:type="continuationSeparator" w:id="0">
    <w:p w14:paraId="7D7609E2" w14:textId="77777777" w:rsidR="00691009" w:rsidRDefault="00691009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4695"/>
    <w:multiLevelType w:val="hybridMultilevel"/>
    <w:tmpl w:val="1C183154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3C93D90"/>
    <w:multiLevelType w:val="hybridMultilevel"/>
    <w:tmpl w:val="78224F26"/>
    <w:lvl w:ilvl="0" w:tplc="A880DA7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4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E9B017F"/>
    <w:multiLevelType w:val="hybridMultilevel"/>
    <w:tmpl w:val="163666E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A61461"/>
    <w:multiLevelType w:val="multilevel"/>
    <w:tmpl w:val="95FED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4B897C2F"/>
    <w:multiLevelType w:val="hybridMultilevel"/>
    <w:tmpl w:val="E90C1B2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A1073A4"/>
    <w:multiLevelType w:val="hybridMultilevel"/>
    <w:tmpl w:val="B726B2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D7E2D"/>
    <w:multiLevelType w:val="hybridMultilevel"/>
    <w:tmpl w:val="D3168D1C"/>
    <w:lvl w:ilvl="0" w:tplc="19A08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7B2765D"/>
    <w:multiLevelType w:val="hybridMultilevel"/>
    <w:tmpl w:val="FDB6FD1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69C1D90"/>
    <w:multiLevelType w:val="hybridMultilevel"/>
    <w:tmpl w:val="5E6A5F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03E25"/>
    <w:multiLevelType w:val="hybridMultilevel"/>
    <w:tmpl w:val="2BA6D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3"/>
  </w:num>
  <w:num w:numId="5">
    <w:abstractNumId w:val="15"/>
  </w:num>
  <w:num w:numId="6">
    <w:abstractNumId w:val="12"/>
  </w:num>
  <w:num w:numId="7">
    <w:abstractNumId w:val="8"/>
  </w:num>
  <w:num w:numId="8">
    <w:abstractNumId w:val="6"/>
  </w:num>
  <w:num w:numId="9">
    <w:abstractNumId w:val="7"/>
  </w:num>
  <w:num w:numId="10">
    <w:abstractNumId w:val="10"/>
  </w:num>
  <w:num w:numId="11">
    <w:abstractNumId w:val="16"/>
  </w:num>
  <w:num w:numId="12">
    <w:abstractNumId w:val="13"/>
  </w:num>
  <w:num w:numId="13">
    <w:abstractNumId w:val="1"/>
  </w:num>
  <w:num w:numId="14">
    <w:abstractNumId w:val="17"/>
  </w:num>
  <w:num w:numId="15">
    <w:abstractNumId w:val="5"/>
  </w:num>
  <w:num w:numId="16">
    <w:abstractNumId w:val="9"/>
  </w:num>
  <w:num w:numId="17">
    <w:abstractNumId w:val="11"/>
  </w:num>
  <w:num w:numId="18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15C18"/>
    <w:rsid w:val="0003440E"/>
    <w:rsid w:val="0003625D"/>
    <w:rsid w:val="00043261"/>
    <w:rsid w:val="00047558"/>
    <w:rsid w:val="00053680"/>
    <w:rsid w:val="00056C38"/>
    <w:rsid w:val="00061286"/>
    <w:rsid w:val="000640A6"/>
    <w:rsid w:val="0007038C"/>
    <w:rsid w:val="0007046D"/>
    <w:rsid w:val="0007352B"/>
    <w:rsid w:val="00074437"/>
    <w:rsid w:val="000766AA"/>
    <w:rsid w:val="00080224"/>
    <w:rsid w:val="00087583"/>
    <w:rsid w:val="00090562"/>
    <w:rsid w:val="000967FA"/>
    <w:rsid w:val="000A1F7E"/>
    <w:rsid w:val="000B135C"/>
    <w:rsid w:val="000C0477"/>
    <w:rsid w:val="000C0759"/>
    <w:rsid w:val="000C18BC"/>
    <w:rsid w:val="000C2224"/>
    <w:rsid w:val="000C362C"/>
    <w:rsid w:val="000D08C4"/>
    <w:rsid w:val="000D345D"/>
    <w:rsid w:val="000D76A9"/>
    <w:rsid w:val="000E2490"/>
    <w:rsid w:val="000F3C06"/>
    <w:rsid w:val="000F63B8"/>
    <w:rsid w:val="000F69E8"/>
    <w:rsid w:val="001113BD"/>
    <w:rsid w:val="001163B6"/>
    <w:rsid w:val="00116AB3"/>
    <w:rsid w:val="00124190"/>
    <w:rsid w:val="00135B4E"/>
    <w:rsid w:val="00147A2C"/>
    <w:rsid w:val="00154A1B"/>
    <w:rsid w:val="00163CB7"/>
    <w:rsid w:val="00166452"/>
    <w:rsid w:val="0017028E"/>
    <w:rsid w:val="00174197"/>
    <w:rsid w:val="001743BB"/>
    <w:rsid w:val="001749E6"/>
    <w:rsid w:val="00174D87"/>
    <w:rsid w:val="00181069"/>
    <w:rsid w:val="00181469"/>
    <w:rsid w:val="00183C06"/>
    <w:rsid w:val="00186B48"/>
    <w:rsid w:val="001951D1"/>
    <w:rsid w:val="001A5857"/>
    <w:rsid w:val="001C4729"/>
    <w:rsid w:val="001C6B89"/>
    <w:rsid w:val="001E2F05"/>
    <w:rsid w:val="001E3266"/>
    <w:rsid w:val="001F1019"/>
    <w:rsid w:val="001F4CF3"/>
    <w:rsid w:val="001F6B4C"/>
    <w:rsid w:val="00206158"/>
    <w:rsid w:val="00210EE9"/>
    <w:rsid w:val="00215B0A"/>
    <w:rsid w:val="00220857"/>
    <w:rsid w:val="00231D3A"/>
    <w:rsid w:val="0023271C"/>
    <w:rsid w:val="00234CED"/>
    <w:rsid w:val="00236A50"/>
    <w:rsid w:val="00242128"/>
    <w:rsid w:val="0024318E"/>
    <w:rsid w:val="002479EF"/>
    <w:rsid w:val="0025002A"/>
    <w:rsid w:val="00254036"/>
    <w:rsid w:val="002848FC"/>
    <w:rsid w:val="00291352"/>
    <w:rsid w:val="002930C2"/>
    <w:rsid w:val="002938EB"/>
    <w:rsid w:val="0029449D"/>
    <w:rsid w:val="00297D71"/>
    <w:rsid w:val="002A062D"/>
    <w:rsid w:val="002A065B"/>
    <w:rsid w:val="002A3CC7"/>
    <w:rsid w:val="002B02D1"/>
    <w:rsid w:val="002B10AF"/>
    <w:rsid w:val="002C18B1"/>
    <w:rsid w:val="002C2736"/>
    <w:rsid w:val="002C27A2"/>
    <w:rsid w:val="002C2B38"/>
    <w:rsid w:val="002D689B"/>
    <w:rsid w:val="002D74B8"/>
    <w:rsid w:val="002F05C0"/>
    <w:rsid w:val="002F0D1E"/>
    <w:rsid w:val="002F3083"/>
    <w:rsid w:val="002F3370"/>
    <w:rsid w:val="002F4E72"/>
    <w:rsid w:val="002F4FDC"/>
    <w:rsid w:val="002F7F8D"/>
    <w:rsid w:val="00315A9D"/>
    <w:rsid w:val="003177E3"/>
    <w:rsid w:val="00327F56"/>
    <w:rsid w:val="003440D7"/>
    <w:rsid w:val="003461FC"/>
    <w:rsid w:val="00347F28"/>
    <w:rsid w:val="00350502"/>
    <w:rsid w:val="003527BB"/>
    <w:rsid w:val="00354BFF"/>
    <w:rsid w:val="00361F9E"/>
    <w:rsid w:val="0036560A"/>
    <w:rsid w:val="00380AD0"/>
    <w:rsid w:val="0038627D"/>
    <w:rsid w:val="00387E8F"/>
    <w:rsid w:val="00390BF6"/>
    <w:rsid w:val="003922D4"/>
    <w:rsid w:val="00396BA3"/>
    <w:rsid w:val="003A06E4"/>
    <w:rsid w:val="003C491F"/>
    <w:rsid w:val="003C57A4"/>
    <w:rsid w:val="003D1661"/>
    <w:rsid w:val="003E20D9"/>
    <w:rsid w:val="003E495F"/>
    <w:rsid w:val="003E691F"/>
    <w:rsid w:val="003F27B1"/>
    <w:rsid w:val="003F43C1"/>
    <w:rsid w:val="004006AC"/>
    <w:rsid w:val="00403A07"/>
    <w:rsid w:val="00410882"/>
    <w:rsid w:val="00416300"/>
    <w:rsid w:val="00420F9A"/>
    <w:rsid w:val="00442947"/>
    <w:rsid w:val="00447F6F"/>
    <w:rsid w:val="00452A3B"/>
    <w:rsid w:val="00461B6F"/>
    <w:rsid w:val="00464295"/>
    <w:rsid w:val="004647F0"/>
    <w:rsid w:val="00472CDE"/>
    <w:rsid w:val="00482D10"/>
    <w:rsid w:val="004A1CED"/>
    <w:rsid w:val="004A2D2C"/>
    <w:rsid w:val="004A46A3"/>
    <w:rsid w:val="004B2D21"/>
    <w:rsid w:val="004B37B9"/>
    <w:rsid w:val="004B3A48"/>
    <w:rsid w:val="004B409A"/>
    <w:rsid w:val="004B4CED"/>
    <w:rsid w:val="004C09EA"/>
    <w:rsid w:val="004D47CE"/>
    <w:rsid w:val="004E47BE"/>
    <w:rsid w:val="004F08C0"/>
    <w:rsid w:val="004F18B2"/>
    <w:rsid w:val="00501087"/>
    <w:rsid w:val="00522BA5"/>
    <w:rsid w:val="0052677A"/>
    <w:rsid w:val="00526E8A"/>
    <w:rsid w:val="005308C0"/>
    <w:rsid w:val="00532EA3"/>
    <w:rsid w:val="0056452F"/>
    <w:rsid w:val="00565BF6"/>
    <w:rsid w:val="00565D9F"/>
    <w:rsid w:val="00570940"/>
    <w:rsid w:val="00571045"/>
    <w:rsid w:val="005813BA"/>
    <w:rsid w:val="00583573"/>
    <w:rsid w:val="0059010B"/>
    <w:rsid w:val="00590A1B"/>
    <w:rsid w:val="00595EA8"/>
    <w:rsid w:val="00595F38"/>
    <w:rsid w:val="0059719C"/>
    <w:rsid w:val="00597B33"/>
    <w:rsid w:val="005A1959"/>
    <w:rsid w:val="005A7886"/>
    <w:rsid w:val="005C0726"/>
    <w:rsid w:val="005C6792"/>
    <w:rsid w:val="005C6896"/>
    <w:rsid w:val="005D1997"/>
    <w:rsid w:val="005D64DC"/>
    <w:rsid w:val="00601AD1"/>
    <w:rsid w:val="00605A7C"/>
    <w:rsid w:val="00613F91"/>
    <w:rsid w:val="006371B4"/>
    <w:rsid w:val="0063782F"/>
    <w:rsid w:val="00652327"/>
    <w:rsid w:val="006632A3"/>
    <w:rsid w:val="00667832"/>
    <w:rsid w:val="00675187"/>
    <w:rsid w:val="006838A1"/>
    <w:rsid w:val="00684294"/>
    <w:rsid w:val="00686773"/>
    <w:rsid w:val="00686A83"/>
    <w:rsid w:val="00691009"/>
    <w:rsid w:val="0069621C"/>
    <w:rsid w:val="00697405"/>
    <w:rsid w:val="006C0040"/>
    <w:rsid w:val="006C62AA"/>
    <w:rsid w:val="006D572F"/>
    <w:rsid w:val="006E2589"/>
    <w:rsid w:val="006F3844"/>
    <w:rsid w:val="007032AD"/>
    <w:rsid w:val="00705FC7"/>
    <w:rsid w:val="00723258"/>
    <w:rsid w:val="00724066"/>
    <w:rsid w:val="00727780"/>
    <w:rsid w:val="00742FCF"/>
    <w:rsid w:val="0074397C"/>
    <w:rsid w:val="0075572D"/>
    <w:rsid w:val="00757BF4"/>
    <w:rsid w:val="00765486"/>
    <w:rsid w:val="00766808"/>
    <w:rsid w:val="007954EC"/>
    <w:rsid w:val="007A09A9"/>
    <w:rsid w:val="007A1B33"/>
    <w:rsid w:val="007A64EF"/>
    <w:rsid w:val="007A7109"/>
    <w:rsid w:val="007A76EB"/>
    <w:rsid w:val="007B60E9"/>
    <w:rsid w:val="007C7631"/>
    <w:rsid w:val="007D5C9A"/>
    <w:rsid w:val="007E0CF2"/>
    <w:rsid w:val="007E6468"/>
    <w:rsid w:val="007E6F5F"/>
    <w:rsid w:val="007F00C1"/>
    <w:rsid w:val="007F3242"/>
    <w:rsid w:val="007F4131"/>
    <w:rsid w:val="00811602"/>
    <w:rsid w:val="00822B8E"/>
    <w:rsid w:val="00824084"/>
    <w:rsid w:val="00824B40"/>
    <w:rsid w:val="008272F8"/>
    <w:rsid w:val="0083349C"/>
    <w:rsid w:val="008342F3"/>
    <w:rsid w:val="00837BB8"/>
    <w:rsid w:val="008424E6"/>
    <w:rsid w:val="00846285"/>
    <w:rsid w:val="00847638"/>
    <w:rsid w:val="00852749"/>
    <w:rsid w:val="008540CD"/>
    <w:rsid w:val="00862036"/>
    <w:rsid w:val="00862161"/>
    <w:rsid w:val="00866B87"/>
    <w:rsid w:val="00884C72"/>
    <w:rsid w:val="008875E2"/>
    <w:rsid w:val="008949AD"/>
    <w:rsid w:val="008A454A"/>
    <w:rsid w:val="008A693A"/>
    <w:rsid w:val="008B77D1"/>
    <w:rsid w:val="008C29A6"/>
    <w:rsid w:val="008C314F"/>
    <w:rsid w:val="008F5F73"/>
    <w:rsid w:val="00900701"/>
    <w:rsid w:val="00900DA7"/>
    <w:rsid w:val="00910EBF"/>
    <w:rsid w:val="009115DC"/>
    <w:rsid w:val="00913942"/>
    <w:rsid w:val="0091539F"/>
    <w:rsid w:val="0091644D"/>
    <w:rsid w:val="00927254"/>
    <w:rsid w:val="009274DB"/>
    <w:rsid w:val="00934B45"/>
    <w:rsid w:val="009408BA"/>
    <w:rsid w:val="00952075"/>
    <w:rsid w:val="00960122"/>
    <w:rsid w:val="0096507C"/>
    <w:rsid w:val="0097028C"/>
    <w:rsid w:val="00973BA0"/>
    <w:rsid w:val="0097712B"/>
    <w:rsid w:val="00981F34"/>
    <w:rsid w:val="00985D3C"/>
    <w:rsid w:val="00992365"/>
    <w:rsid w:val="00994D2E"/>
    <w:rsid w:val="00996041"/>
    <w:rsid w:val="009A3320"/>
    <w:rsid w:val="009A4490"/>
    <w:rsid w:val="009B2A58"/>
    <w:rsid w:val="009C2304"/>
    <w:rsid w:val="009C5CFE"/>
    <w:rsid w:val="009D3E99"/>
    <w:rsid w:val="009D7271"/>
    <w:rsid w:val="009F67CB"/>
    <w:rsid w:val="009F6C6A"/>
    <w:rsid w:val="00A02333"/>
    <w:rsid w:val="00A06134"/>
    <w:rsid w:val="00A1387B"/>
    <w:rsid w:val="00A23A17"/>
    <w:rsid w:val="00A2536F"/>
    <w:rsid w:val="00A31C25"/>
    <w:rsid w:val="00A32196"/>
    <w:rsid w:val="00A34C85"/>
    <w:rsid w:val="00A36AC7"/>
    <w:rsid w:val="00A379AD"/>
    <w:rsid w:val="00A418C2"/>
    <w:rsid w:val="00A41DFD"/>
    <w:rsid w:val="00A529DF"/>
    <w:rsid w:val="00A53D9E"/>
    <w:rsid w:val="00A57E3E"/>
    <w:rsid w:val="00A6485D"/>
    <w:rsid w:val="00A66943"/>
    <w:rsid w:val="00A72068"/>
    <w:rsid w:val="00A72FB0"/>
    <w:rsid w:val="00A807A4"/>
    <w:rsid w:val="00A842EC"/>
    <w:rsid w:val="00A84416"/>
    <w:rsid w:val="00A91A85"/>
    <w:rsid w:val="00A93F2E"/>
    <w:rsid w:val="00A95E15"/>
    <w:rsid w:val="00A96176"/>
    <w:rsid w:val="00AA59B0"/>
    <w:rsid w:val="00AA6613"/>
    <w:rsid w:val="00AA69E8"/>
    <w:rsid w:val="00AB3A7C"/>
    <w:rsid w:val="00AB4C74"/>
    <w:rsid w:val="00AC0C64"/>
    <w:rsid w:val="00AC3392"/>
    <w:rsid w:val="00AC5CB1"/>
    <w:rsid w:val="00AD2A27"/>
    <w:rsid w:val="00AD38A7"/>
    <w:rsid w:val="00AE04FE"/>
    <w:rsid w:val="00AF0012"/>
    <w:rsid w:val="00B05CAB"/>
    <w:rsid w:val="00B06871"/>
    <w:rsid w:val="00B10282"/>
    <w:rsid w:val="00B2485F"/>
    <w:rsid w:val="00B25DC2"/>
    <w:rsid w:val="00B26AE7"/>
    <w:rsid w:val="00B33887"/>
    <w:rsid w:val="00B53C84"/>
    <w:rsid w:val="00B5542D"/>
    <w:rsid w:val="00B75D70"/>
    <w:rsid w:val="00B86E65"/>
    <w:rsid w:val="00B9015A"/>
    <w:rsid w:val="00B976B7"/>
    <w:rsid w:val="00BA0CA4"/>
    <w:rsid w:val="00BA1984"/>
    <w:rsid w:val="00BB0A5C"/>
    <w:rsid w:val="00BB4D59"/>
    <w:rsid w:val="00BC7227"/>
    <w:rsid w:val="00BC75A0"/>
    <w:rsid w:val="00BD6A5B"/>
    <w:rsid w:val="00BE124F"/>
    <w:rsid w:val="00BF20B9"/>
    <w:rsid w:val="00BF2464"/>
    <w:rsid w:val="00BF4F99"/>
    <w:rsid w:val="00C06069"/>
    <w:rsid w:val="00C1012F"/>
    <w:rsid w:val="00C12D75"/>
    <w:rsid w:val="00C14CAD"/>
    <w:rsid w:val="00C259D0"/>
    <w:rsid w:val="00C305AB"/>
    <w:rsid w:val="00C30744"/>
    <w:rsid w:val="00C33040"/>
    <w:rsid w:val="00C330C9"/>
    <w:rsid w:val="00C44793"/>
    <w:rsid w:val="00C715D2"/>
    <w:rsid w:val="00C76571"/>
    <w:rsid w:val="00C804E6"/>
    <w:rsid w:val="00C86D18"/>
    <w:rsid w:val="00C92880"/>
    <w:rsid w:val="00CA54DC"/>
    <w:rsid w:val="00CB5152"/>
    <w:rsid w:val="00CB5FB7"/>
    <w:rsid w:val="00CC5EAC"/>
    <w:rsid w:val="00CD48F0"/>
    <w:rsid w:val="00CD6407"/>
    <w:rsid w:val="00CD65B6"/>
    <w:rsid w:val="00CE107B"/>
    <w:rsid w:val="00CE162E"/>
    <w:rsid w:val="00CF33F2"/>
    <w:rsid w:val="00CF37B5"/>
    <w:rsid w:val="00CF4C91"/>
    <w:rsid w:val="00CF5B8D"/>
    <w:rsid w:val="00CF7256"/>
    <w:rsid w:val="00D0102A"/>
    <w:rsid w:val="00D02D12"/>
    <w:rsid w:val="00D05AFB"/>
    <w:rsid w:val="00D15250"/>
    <w:rsid w:val="00D21B46"/>
    <w:rsid w:val="00D27D8C"/>
    <w:rsid w:val="00D51754"/>
    <w:rsid w:val="00D534A0"/>
    <w:rsid w:val="00D54882"/>
    <w:rsid w:val="00D57AC2"/>
    <w:rsid w:val="00D668D7"/>
    <w:rsid w:val="00D73169"/>
    <w:rsid w:val="00D755AA"/>
    <w:rsid w:val="00D80FF2"/>
    <w:rsid w:val="00D816D3"/>
    <w:rsid w:val="00D92612"/>
    <w:rsid w:val="00D93FC9"/>
    <w:rsid w:val="00D97647"/>
    <w:rsid w:val="00DB0D1E"/>
    <w:rsid w:val="00DB2D33"/>
    <w:rsid w:val="00DB4991"/>
    <w:rsid w:val="00DB75DA"/>
    <w:rsid w:val="00DC2856"/>
    <w:rsid w:val="00DD0DD7"/>
    <w:rsid w:val="00DE29E1"/>
    <w:rsid w:val="00DE7064"/>
    <w:rsid w:val="00DF0FA6"/>
    <w:rsid w:val="00E0093F"/>
    <w:rsid w:val="00E03F59"/>
    <w:rsid w:val="00E130EF"/>
    <w:rsid w:val="00E14698"/>
    <w:rsid w:val="00E20E83"/>
    <w:rsid w:val="00E27C7C"/>
    <w:rsid w:val="00E30CC0"/>
    <w:rsid w:val="00E37B2E"/>
    <w:rsid w:val="00E37CA0"/>
    <w:rsid w:val="00E41F86"/>
    <w:rsid w:val="00E4373D"/>
    <w:rsid w:val="00E449D5"/>
    <w:rsid w:val="00E53CC1"/>
    <w:rsid w:val="00E546AD"/>
    <w:rsid w:val="00E54F7E"/>
    <w:rsid w:val="00E56E7A"/>
    <w:rsid w:val="00E619B4"/>
    <w:rsid w:val="00E73974"/>
    <w:rsid w:val="00E94BFD"/>
    <w:rsid w:val="00E97FEF"/>
    <w:rsid w:val="00EA03EC"/>
    <w:rsid w:val="00EA5172"/>
    <w:rsid w:val="00EB1910"/>
    <w:rsid w:val="00EB7981"/>
    <w:rsid w:val="00ED0BE1"/>
    <w:rsid w:val="00ED6100"/>
    <w:rsid w:val="00EE4643"/>
    <w:rsid w:val="00EE6EC1"/>
    <w:rsid w:val="00EF1B10"/>
    <w:rsid w:val="00EF3D31"/>
    <w:rsid w:val="00EF5B1C"/>
    <w:rsid w:val="00EF605E"/>
    <w:rsid w:val="00EF694D"/>
    <w:rsid w:val="00F064DA"/>
    <w:rsid w:val="00F0766E"/>
    <w:rsid w:val="00F1104C"/>
    <w:rsid w:val="00F1537F"/>
    <w:rsid w:val="00F168CF"/>
    <w:rsid w:val="00F21DCB"/>
    <w:rsid w:val="00F246C1"/>
    <w:rsid w:val="00F252A5"/>
    <w:rsid w:val="00F265CC"/>
    <w:rsid w:val="00F30671"/>
    <w:rsid w:val="00F3322B"/>
    <w:rsid w:val="00F33F3B"/>
    <w:rsid w:val="00F3724C"/>
    <w:rsid w:val="00F469A8"/>
    <w:rsid w:val="00F543A6"/>
    <w:rsid w:val="00F571EF"/>
    <w:rsid w:val="00F67163"/>
    <w:rsid w:val="00F85BBE"/>
    <w:rsid w:val="00F85F2A"/>
    <w:rsid w:val="00F87F72"/>
    <w:rsid w:val="00F93330"/>
    <w:rsid w:val="00F95D7F"/>
    <w:rsid w:val="00F970F3"/>
    <w:rsid w:val="00FA3940"/>
    <w:rsid w:val="00FA7F21"/>
    <w:rsid w:val="00FB0F40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88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Normal,Akapit z listą3,Akapit z listą31,Podsis rysunku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2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3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4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5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6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7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8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ndrzej.jastrzab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nea.pl/pl/grupaenea/o-grupie/spolki-grupy-enea/polaniec/zamowienia/dokument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sap.sejm.gov.pl/DetailsServlet?id=WDU20140001800+2014%2412%2431&amp;min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sap.sejm.gov.pl/DetailsServlet?id=WDU20140001800+2014%2412%2431&amp;min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ap.sejm.gov.pl/DetailsServlet?id=WDU20140001800+2014%2412%2431&amp;min=1" TargetMode="External"/><Relationship Id="rId14" Type="http://schemas.openxmlformats.org/officeDocument/2006/relationships/hyperlink" Target="mailto:mazur.marek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A46F4-AC9C-4F6E-8219-7D921A771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2587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2018-06-12T07:40:00Z</dcterms:created>
  <dcterms:modified xsi:type="dcterms:W3CDTF">2018-06-28T08:45:00Z</dcterms:modified>
</cp:coreProperties>
</file>